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F0E" w:rsidRDefault="004F6484" w:rsidP="00C356EF">
      <w:pPr>
        <w:pStyle w:val="Ttulo"/>
        <w:jc w:val="right"/>
        <w:rPr>
          <w:rFonts w:ascii="Tahoma" w:hAnsi="Tahoma"/>
          <w:b w:val="0"/>
          <w:noProof/>
          <w:u w:val="single"/>
          <w:lang w:val="es-ES" w:eastAsia="es-ES"/>
        </w:rPr>
      </w:pPr>
      <w:r w:rsidRPr="004F6484">
        <w:rPr>
          <w:rFonts w:ascii="Tahoma" w:hAnsi="Tahoma"/>
          <w:b w:val="0"/>
          <w:noProof/>
          <w:u w:val="single"/>
        </w:rPr>
        <w:pict>
          <v:shapetype id="_x0000_t202" coordsize="21600,21600" o:spt="202" path="m,l,21600r21600,l21600,xe">
            <v:stroke joinstyle="miter"/>
            <v:path gradientshapeok="t" o:connecttype="rect"/>
          </v:shapetype>
          <v:shape id="_x0000_s1030" type="#_x0000_t202" style="position:absolute;left:0;text-align:left;margin-left:1.7pt;margin-top:5.15pt;width:525.75pt;height:92.8pt;z-index:251658240" filled="f" stroked="f">
            <v:textbox style="mso-next-textbox:#_x0000_s1030">
              <w:txbxContent>
                <w:p w:rsidR="008E0AB7" w:rsidRDefault="000470B7" w:rsidP="003548E6">
                  <w:pPr>
                    <w:pStyle w:val="Ttulo1"/>
                    <w:jc w:val="center"/>
                    <w:rPr>
                      <w:rFonts w:ascii="Arial" w:hAnsi="Arial"/>
                      <w:b/>
                      <w:i/>
                      <w:sz w:val="28"/>
                    </w:rPr>
                  </w:pPr>
                  <w:r>
                    <w:rPr>
                      <w:rFonts w:ascii="Arial" w:hAnsi="Arial"/>
                      <w:b/>
                      <w:i/>
                      <w:sz w:val="28"/>
                    </w:rPr>
                    <w:t>FABIAN ALEXANDER RAMIREZ LOYOLA</w:t>
                  </w:r>
                </w:p>
                <w:p w:rsidR="00583D46" w:rsidRPr="00583D46" w:rsidRDefault="00583D46" w:rsidP="00583D46">
                  <w:pPr>
                    <w:jc w:val="center"/>
                    <w:rPr>
                      <w:rFonts w:ascii="Arial" w:hAnsi="Arial" w:cs="Arial"/>
                      <w:b/>
                      <w:sz w:val="24"/>
                      <w:szCs w:val="24"/>
                      <w:lang w:val="es-MX"/>
                    </w:rPr>
                  </w:pPr>
                  <w:r w:rsidRPr="00583D46">
                    <w:rPr>
                      <w:rFonts w:ascii="Arial" w:hAnsi="Arial" w:cs="Arial"/>
                      <w:b/>
                      <w:sz w:val="24"/>
                      <w:szCs w:val="24"/>
                      <w:lang w:val="es-MX"/>
                    </w:rPr>
                    <w:t>INGENIERO CONSTRUCTOR</w:t>
                  </w:r>
                </w:p>
                <w:p w:rsidR="008E0AB7" w:rsidRPr="00207098" w:rsidRDefault="000470B7" w:rsidP="008E0AB7">
                  <w:pPr>
                    <w:jc w:val="center"/>
                    <w:rPr>
                      <w:rFonts w:ascii="Courier New" w:hAnsi="Courier New"/>
                      <w:b/>
                      <w:i/>
                      <w:lang w:val="es-MX"/>
                    </w:rPr>
                  </w:pPr>
                  <w:r>
                    <w:rPr>
                      <w:rFonts w:ascii="Courier New" w:hAnsi="Courier New"/>
                      <w:b/>
                      <w:i/>
                      <w:lang w:val="es-MX"/>
                    </w:rPr>
                    <w:t>Rut: 16.038.477-8</w:t>
                  </w:r>
                </w:p>
                <w:p w:rsidR="00207098" w:rsidRPr="00207098" w:rsidRDefault="00EC4F8D" w:rsidP="008E0AB7">
                  <w:pPr>
                    <w:jc w:val="center"/>
                    <w:rPr>
                      <w:rFonts w:ascii="Courier New" w:hAnsi="Courier New"/>
                      <w:b/>
                      <w:i/>
                      <w:lang w:val="es-MX"/>
                    </w:rPr>
                  </w:pPr>
                  <w:r>
                    <w:rPr>
                      <w:rFonts w:ascii="Courier New" w:hAnsi="Courier New"/>
                      <w:b/>
                      <w:i/>
                      <w:lang w:val="es-MX"/>
                    </w:rPr>
                    <w:t>Edad: 28</w:t>
                  </w:r>
                  <w:r w:rsidR="00207098" w:rsidRPr="00207098">
                    <w:rPr>
                      <w:rFonts w:ascii="Courier New" w:hAnsi="Courier New"/>
                      <w:b/>
                      <w:i/>
                      <w:lang w:val="es-MX"/>
                    </w:rPr>
                    <w:t xml:space="preserve"> años</w:t>
                  </w:r>
                </w:p>
                <w:p w:rsidR="008E0AB7" w:rsidRPr="00207098" w:rsidRDefault="00F05F4D" w:rsidP="008E0AB7">
                  <w:pPr>
                    <w:jc w:val="center"/>
                    <w:rPr>
                      <w:rFonts w:ascii="Courier New" w:hAnsi="Courier New"/>
                      <w:b/>
                      <w:i/>
                      <w:lang w:val="es-MX"/>
                    </w:rPr>
                  </w:pPr>
                  <w:r>
                    <w:rPr>
                      <w:rFonts w:ascii="Courier New" w:hAnsi="Courier New"/>
                      <w:b/>
                      <w:i/>
                      <w:lang w:val="es-MX"/>
                    </w:rPr>
                    <w:t xml:space="preserve">Dirección: </w:t>
                  </w:r>
                  <w:r w:rsidR="000470B7">
                    <w:rPr>
                      <w:rFonts w:ascii="Courier New" w:hAnsi="Courier New"/>
                      <w:b/>
                      <w:i/>
                      <w:lang w:val="es-MX"/>
                    </w:rPr>
                    <w:t>Valencia 3266 # 34</w:t>
                  </w:r>
                  <w:r w:rsidR="00145C37">
                    <w:rPr>
                      <w:rFonts w:ascii="Courier New" w:hAnsi="Courier New"/>
                      <w:b/>
                      <w:i/>
                      <w:lang w:val="es-MX"/>
                    </w:rPr>
                    <w:t xml:space="preserve">, </w:t>
                  </w:r>
                  <w:r w:rsidR="00B67F3A">
                    <w:rPr>
                      <w:rFonts w:ascii="Courier New" w:hAnsi="Courier New"/>
                      <w:b/>
                      <w:i/>
                      <w:lang w:val="es-MX"/>
                    </w:rPr>
                    <w:t xml:space="preserve">Comuna de </w:t>
                  </w:r>
                  <w:r w:rsidR="000470B7">
                    <w:rPr>
                      <w:rFonts w:ascii="Courier New" w:hAnsi="Courier New"/>
                      <w:b/>
                      <w:i/>
                      <w:lang w:val="es-MX"/>
                    </w:rPr>
                    <w:t>Hualpen</w:t>
                  </w:r>
                  <w:r w:rsidR="00B67F3A">
                    <w:rPr>
                      <w:rFonts w:ascii="Courier New" w:hAnsi="Courier New"/>
                      <w:b/>
                      <w:i/>
                      <w:lang w:val="es-MX"/>
                    </w:rPr>
                    <w:t xml:space="preserve">, </w:t>
                  </w:r>
                  <w:r w:rsidR="000470B7">
                    <w:rPr>
                      <w:rFonts w:ascii="Courier New" w:hAnsi="Courier New"/>
                      <w:b/>
                      <w:i/>
                      <w:lang w:val="es-MX"/>
                    </w:rPr>
                    <w:t>Concepción</w:t>
                  </w:r>
                  <w:r w:rsidR="008E0AB7" w:rsidRPr="00207098">
                    <w:rPr>
                      <w:rFonts w:ascii="Courier New" w:hAnsi="Courier New"/>
                      <w:b/>
                      <w:i/>
                      <w:lang w:val="es-MX"/>
                    </w:rPr>
                    <w:t>.</w:t>
                  </w:r>
                </w:p>
                <w:p w:rsidR="008E0AB7" w:rsidRPr="00207098" w:rsidRDefault="00B67F3A" w:rsidP="008E0AB7">
                  <w:pPr>
                    <w:jc w:val="center"/>
                    <w:rPr>
                      <w:rFonts w:ascii="Courier New" w:hAnsi="Courier New"/>
                      <w:b/>
                      <w:i/>
                      <w:lang w:val="es-MX"/>
                    </w:rPr>
                  </w:pPr>
                  <w:r>
                    <w:rPr>
                      <w:rFonts w:ascii="Courier New" w:hAnsi="Courier New"/>
                      <w:b/>
                      <w:i/>
                      <w:lang w:val="es-MX"/>
                    </w:rPr>
                    <w:t xml:space="preserve">Teléfonos: </w:t>
                  </w:r>
                  <w:r w:rsidR="000470B7">
                    <w:rPr>
                      <w:rFonts w:ascii="Courier New" w:hAnsi="Courier New"/>
                      <w:b/>
                      <w:i/>
                      <w:lang w:val="es-MX"/>
                    </w:rPr>
                    <w:t>96785112</w:t>
                  </w:r>
                  <w:r>
                    <w:rPr>
                      <w:rFonts w:ascii="Courier New" w:hAnsi="Courier New"/>
                      <w:b/>
                      <w:i/>
                      <w:lang w:val="es-MX"/>
                    </w:rPr>
                    <w:t>, (04</w:t>
                  </w:r>
                  <w:r w:rsidR="000470B7">
                    <w:rPr>
                      <w:rFonts w:ascii="Courier New" w:hAnsi="Courier New"/>
                      <w:b/>
                      <w:i/>
                      <w:lang w:val="es-MX"/>
                    </w:rPr>
                    <w:t>1) 2945770</w:t>
                  </w:r>
                  <w:r w:rsidR="004C5955">
                    <w:rPr>
                      <w:rFonts w:ascii="Courier New" w:hAnsi="Courier New"/>
                      <w:b/>
                      <w:i/>
                      <w:lang w:val="es-MX"/>
                    </w:rPr>
                    <w:t>.</w:t>
                  </w:r>
                </w:p>
                <w:p w:rsidR="008E0AB7" w:rsidRDefault="008E0AB7" w:rsidP="008E0AB7">
                  <w:pPr>
                    <w:jc w:val="center"/>
                    <w:rPr>
                      <w:rFonts w:ascii="Courier New" w:hAnsi="Courier New"/>
                      <w:b/>
                      <w:i/>
                      <w:lang w:val="es-MX"/>
                    </w:rPr>
                  </w:pPr>
                  <w:r w:rsidRPr="00207098">
                    <w:rPr>
                      <w:rFonts w:ascii="Courier New" w:hAnsi="Courier New"/>
                      <w:b/>
                      <w:i/>
                      <w:lang w:val="es-MX"/>
                    </w:rPr>
                    <w:t>C</w:t>
                  </w:r>
                  <w:r w:rsidR="00B67F3A">
                    <w:rPr>
                      <w:rFonts w:ascii="Courier New" w:hAnsi="Courier New"/>
                      <w:b/>
                      <w:i/>
                      <w:lang w:val="es-MX"/>
                    </w:rPr>
                    <w:t xml:space="preserve">orreo electrónico: </w:t>
                  </w:r>
                  <w:r w:rsidR="000470B7">
                    <w:rPr>
                      <w:rFonts w:ascii="Courier New" w:hAnsi="Courier New"/>
                      <w:b/>
                      <w:i/>
                      <w:lang w:val="es-MX"/>
                    </w:rPr>
                    <w:t>farl.construccion</w:t>
                  </w:r>
                  <w:r w:rsidR="000470B7">
                    <w:rPr>
                      <w:rFonts w:ascii="Courier New" w:hAnsi="Courier New" w:cs="Courier New"/>
                      <w:b/>
                      <w:i/>
                      <w:lang w:val="es-MX"/>
                    </w:rPr>
                    <w:t>@</w:t>
                  </w:r>
                  <w:r w:rsidR="000470B7">
                    <w:rPr>
                      <w:rFonts w:ascii="Courier New" w:hAnsi="Courier New"/>
                      <w:b/>
                      <w:i/>
                      <w:lang w:val="es-MX"/>
                    </w:rPr>
                    <w:t>gmail.com</w:t>
                  </w:r>
                </w:p>
                <w:p w:rsidR="00DD78D4" w:rsidRPr="00207098" w:rsidRDefault="00DD78D4" w:rsidP="008E0AB7">
                  <w:pPr>
                    <w:jc w:val="center"/>
                    <w:rPr>
                      <w:rFonts w:ascii="Courier New" w:hAnsi="Courier New"/>
                      <w:b/>
                      <w:i/>
                      <w:lang w:val="es-MX"/>
                    </w:rPr>
                  </w:pPr>
                </w:p>
                <w:p w:rsidR="0034185F" w:rsidRPr="009E2A9E" w:rsidRDefault="0034185F" w:rsidP="008E0AB7">
                  <w:pPr>
                    <w:pStyle w:val="Ttulo1"/>
                    <w:jc w:val="center"/>
                    <w:rPr>
                      <w:rFonts w:ascii="Courier New" w:hAnsi="Courier New"/>
                      <w:b/>
                      <w:i/>
                      <w:sz w:val="22"/>
                      <w:szCs w:val="22"/>
                    </w:rPr>
                  </w:pPr>
                </w:p>
              </w:txbxContent>
            </v:textbox>
          </v:shape>
        </w:pict>
      </w:r>
      <w:r w:rsidRPr="004F6484">
        <w:rPr>
          <w:rFonts w:ascii="Tahoma" w:hAnsi="Tahoma"/>
          <w:b w:val="0"/>
          <w:noProof/>
          <w:u w:val="single"/>
        </w:rPr>
        <w:pict>
          <v:group id="_x0000_s1026" style="position:absolute;left:0;text-align:left;margin-left:1.7pt;margin-top:-25.05pt;width:532.8pt;height:36pt;z-index:251657216" coordorigin="864,432" coordsize="10656,1152">
            <v:rect id="_x0000_s1027" style="position:absolute;left:4896;top:432;width:6624;height:432" fillcolor="silver" stroked="f" strokecolor="silver"/>
            <v:rect id="_x0000_s1028" style="position:absolute;left:864;top:432;width:432;height:1152" fillcolor="gray" stroked="f"/>
            <v:rect id="_x0000_s1029" style="position:absolute;left:1008;top:720;width:5040;height:432" fillcolor="teal" stroked="f"/>
            <w10:wrap type="topAndBottom"/>
          </v:group>
        </w:pict>
      </w:r>
    </w:p>
    <w:p w:rsidR="00075F0E" w:rsidRDefault="00075F0E" w:rsidP="00C356EF">
      <w:pPr>
        <w:pStyle w:val="Ttulo"/>
        <w:jc w:val="right"/>
        <w:rPr>
          <w:rFonts w:ascii="Tahoma" w:hAnsi="Tahoma"/>
          <w:b w:val="0"/>
          <w:noProof/>
          <w:u w:val="single"/>
          <w:lang w:val="es-ES" w:eastAsia="es-ES"/>
        </w:rPr>
      </w:pPr>
    </w:p>
    <w:p w:rsidR="00075F0E" w:rsidRDefault="00075F0E" w:rsidP="00C356EF">
      <w:pPr>
        <w:pStyle w:val="Ttulo"/>
        <w:jc w:val="right"/>
        <w:rPr>
          <w:rFonts w:ascii="Tahoma" w:hAnsi="Tahoma"/>
          <w:b w:val="0"/>
          <w:noProof/>
          <w:u w:val="single"/>
          <w:lang w:val="es-ES" w:eastAsia="es-ES"/>
        </w:rPr>
      </w:pPr>
    </w:p>
    <w:p w:rsidR="00075F0E" w:rsidRDefault="00075F0E" w:rsidP="00C356EF">
      <w:pPr>
        <w:pStyle w:val="Ttulo"/>
        <w:jc w:val="right"/>
        <w:rPr>
          <w:rFonts w:ascii="Tahoma" w:hAnsi="Tahoma"/>
          <w:b w:val="0"/>
          <w:noProof/>
          <w:u w:val="single"/>
          <w:lang w:val="es-ES" w:eastAsia="es-ES"/>
        </w:rPr>
      </w:pPr>
    </w:p>
    <w:p w:rsidR="00075F0E" w:rsidRDefault="00075F0E" w:rsidP="00C356EF">
      <w:pPr>
        <w:pStyle w:val="Ttulo"/>
        <w:jc w:val="right"/>
        <w:rPr>
          <w:rFonts w:ascii="Tahoma" w:hAnsi="Tahoma"/>
          <w:b w:val="0"/>
          <w:noProof/>
          <w:u w:val="single"/>
          <w:lang w:val="es-ES" w:eastAsia="es-ES"/>
        </w:rPr>
      </w:pPr>
    </w:p>
    <w:p w:rsidR="00075F0E" w:rsidRDefault="00075F0E" w:rsidP="00C356EF">
      <w:pPr>
        <w:pStyle w:val="Ttulo"/>
        <w:jc w:val="right"/>
        <w:rPr>
          <w:rFonts w:ascii="Tahoma" w:hAnsi="Tahoma"/>
          <w:b w:val="0"/>
          <w:noProof/>
          <w:u w:val="single"/>
          <w:lang w:val="es-ES" w:eastAsia="es-ES"/>
        </w:rPr>
      </w:pPr>
    </w:p>
    <w:p w:rsidR="00C356EF" w:rsidRDefault="00C356EF">
      <w:pPr>
        <w:pStyle w:val="Ttulo"/>
        <w:rPr>
          <w:rFonts w:ascii="Tahoma" w:hAnsi="Tahoma"/>
          <w:b w:val="0"/>
          <w:u w:val="single"/>
        </w:rPr>
      </w:pPr>
    </w:p>
    <w:p w:rsidR="00DD78D4" w:rsidRDefault="00DD78D4">
      <w:pPr>
        <w:pStyle w:val="Ttulo"/>
        <w:rPr>
          <w:rFonts w:ascii="Tahoma" w:hAnsi="Tahoma"/>
          <w:b w:val="0"/>
          <w:u w:val="single"/>
        </w:rPr>
      </w:pPr>
    </w:p>
    <w:p w:rsidR="00DD78D4" w:rsidRDefault="00DD78D4">
      <w:pPr>
        <w:pStyle w:val="Ttulo"/>
        <w:rPr>
          <w:rFonts w:ascii="Tahoma" w:hAnsi="Tahoma"/>
          <w:b w:val="0"/>
          <w:u w:val="single"/>
        </w:rPr>
      </w:pPr>
    </w:p>
    <w:tbl>
      <w:tblPr>
        <w:tblpPr w:leftFromText="141" w:rightFromText="141" w:vertAnchor="text" w:horzAnchor="margin" w:tblpY="-70"/>
        <w:tblW w:w="0" w:type="auto"/>
        <w:tblCellMar>
          <w:left w:w="70" w:type="dxa"/>
          <w:right w:w="70" w:type="dxa"/>
        </w:tblCellMar>
        <w:tblLook w:val="0000"/>
      </w:tblPr>
      <w:tblGrid>
        <w:gridCol w:w="10678"/>
      </w:tblGrid>
      <w:tr w:rsidR="008E0AB7" w:rsidTr="00A81658">
        <w:trPr>
          <w:trHeight w:val="100"/>
        </w:trPr>
        <w:tc>
          <w:tcPr>
            <w:tcW w:w="10680" w:type="dxa"/>
            <w:shd w:val="pct20" w:color="auto" w:fill="FFFFFF"/>
          </w:tcPr>
          <w:p w:rsidR="008E0AB7" w:rsidRPr="00BC06BE" w:rsidRDefault="008E0AB7" w:rsidP="008E0AB7">
            <w:pPr>
              <w:pStyle w:val="Ttulo2"/>
              <w:rPr>
                <w:rFonts w:ascii="Arial" w:hAnsi="Arial"/>
                <w:i/>
                <w:sz w:val="20"/>
                <w:lang w:val="es-MX"/>
              </w:rPr>
            </w:pPr>
            <w:r w:rsidRPr="00BC06BE">
              <w:rPr>
                <w:rFonts w:ascii="Arial" w:hAnsi="Arial"/>
                <w:i/>
                <w:sz w:val="20"/>
                <w:lang w:val="es-MX"/>
              </w:rPr>
              <w:t>OBJETIVO</w:t>
            </w:r>
          </w:p>
        </w:tc>
      </w:tr>
    </w:tbl>
    <w:p w:rsidR="008E0AB7" w:rsidRDefault="00BA5A97" w:rsidP="008E0AB7">
      <w:pPr>
        <w:jc w:val="both"/>
        <w:rPr>
          <w:rFonts w:ascii="Tahoma" w:hAnsi="Tahoma"/>
          <w:color w:val="000000"/>
          <w:sz w:val="22"/>
          <w:lang w:val="es-MX"/>
        </w:rPr>
      </w:pPr>
      <w:r>
        <w:rPr>
          <w:rFonts w:ascii="Tahoma" w:hAnsi="Tahoma"/>
          <w:color w:val="000000"/>
          <w:sz w:val="22"/>
          <w:lang w:val="es-MX"/>
        </w:rPr>
        <w:t>Busco adquirir experiencias que me permitan como profesional del área de la construcción participar en proyectos, emprender desafíos, canalizar conocimientos y adquirir aptitudes que me permitan desarrollar con el mayor de los compromisos los desafíos impuestos por la empresa. De tal manera convertirme en un profesional competente con las herramientas necesarias para solucionar problemáticas de la construcción y áreas asociadas a la misma.</w:t>
      </w:r>
    </w:p>
    <w:p w:rsidR="008E0AB7" w:rsidRDefault="008E0AB7" w:rsidP="008E0AB7">
      <w:pPr>
        <w:pStyle w:val="Ttulo"/>
        <w:rPr>
          <w:rFonts w:ascii="Tahoma" w:hAnsi="Tahoma"/>
          <w:b w:val="0"/>
        </w:rPr>
      </w:pPr>
    </w:p>
    <w:p w:rsidR="00DD78D4" w:rsidRDefault="00DD78D4" w:rsidP="008E0AB7">
      <w:pPr>
        <w:pStyle w:val="Ttulo"/>
        <w:rPr>
          <w:rFonts w:ascii="Tahoma" w:hAnsi="Tahoma"/>
          <w:b w:val="0"/>
        </w:rPr>
      </w:pPr>
    </w:p>
    <w:p w:rsidR="008E0AB7" w:rsidRPr="00BC06BE" w:rsidRDefault="008E0AB7" w:rsidP="008E0AB7">
      <w:pPr>
        <w:pStyle w:val="Ttulo"/>
        <w:rPr>
          <w:rFonts w:ascii="Tahoma" w:hAnsi="Tahoma"/>
          <w:b w:val="0"/>
        </w:rPr>
      </w:pPr>
    </w:p>
    <w:tbl>
      <w:tblPr>
        <w:tblpPr w:leftFromText="141" w:rightFromText="141" w:vertAnchor="text" w:horzAnchor="margin" w:tblpY="-70"/>
        <w:tblW w:w="0" w:type="auto"/>
        <w:tblCellMar>
          <w:left w:w="70" w:type="dxa"/>
          <w:right w:w="70" w:type="dxa"/>
        </w:tblCellMar>
        <w:tblLook w:val="0000"/>
      </w:tblPr>
      <w:tblGrid>
        <w:gridCol w:w="10678"/>
      </w:tblGrid>
      <w:tr w:rsidR="008E0AB7" w:rsidTr="00A81658">
        <w:trPr>
          <w:trHeight w:val="100"/>
        </w:trPr>
        <w:tc>
          <w:tcPr>
            <w:tcW w:w="10680" w:type="dxa"/>
            <w:shd w:val="pct20" w:color="auto" w:fill="FFFFFF"/>
          </w:tcPr>
          <w:p w:rsidR="008E0AB7" w:rsidRPr="00BC06BE" w:rsidRDefault="008E0AB7" w:rsidP="008E0AB7">
            <w:pPr>
              <w:pStyle w:val="Ttulo2"/>
              <w:rPr>
                <w:rFonts w:ascii="Arial" w:hAnsi="Arial"/>
                <w:i/>
                <w:sz w:val="20"/>
                <w:lang w:val="es-MX"/>
              </w:rPr>
            </w:pPr>
            <w:r w:rsidRPr="00BC06BE">
              <w:rPr>
                <w:rFonts w:ascii="Arial" w:hAnsi="Arial"/>
                <w:i/>
                <w:sz w:val="20"/>
                <w:lang w:val="es-MX"/>
              </w:rPr>
              <w:t>PERFIL PROFESIONAL</w:t>
            </w:r>
          </w:p>
        </w:tc>
      </w:tr>
    </w:tbl>
    <w:p w:rsidR="00483AD1" w:rsidRPr="00206771" w:rsidRDefault="00483AD1" w:rsidP="008E0AB7">
      <w:pPr>
        <w:pStyle w:val="Ttulo"/>
        <w:jc w:val="both"/>
        <w:rPr>
          <w:rFonts w:ascii="Tahoma" w:hAnsi="Tahoma"/>
          <w:b w:val="0"/>
          <w:sz w:val="22"/>
          <w:szCs w:val="22"/>
        </w:rPr>
      </w:pPr>
      <w:r w:rsidRPr="00206771">
        <w:rPr>
          <w:rFonts w:ascii="Tahoma" w:hAnsi="Tahoma"/>
          <w:b w:val="0"/>
          <w:sz w:val="22"/>
          <w:szCs w:val="22"/>
        </w:rPr>
        <w:t xml:space="preserve">El profesional </w:t>
      </w:r>
      <w:r w:rsidR="00BA5A97" w:rsidRPr="00206771">
        <w:rPr>
          <w:rFonts w:ascii="Tahoma" w:hAnsi="Tahoma"/>
          <w:b w:val="0"/>
          <w:sz w:val="22"/>
          <w:szCs w:val="22"/>
        </w:rPr>
        <w:t>Ingeniero Constructor</w:t>
      </w:r>
      <w:r w:rsidR="008E0AB7" w:rsidRPr="00206771">
        <w:rPr>
          <w:rFonts w:ascii="Tahoma" w:hAnsi="Tahoma"/>
          <w:b w:val="0"/>
          <w:sz w:val="22"/>
          <w:szCs w:val="22"/>
        </w:rPr>
        <w:t xml:space="preserve"> </w:t>
      </w:r>
      <w:r w:rsidRPr="00206771">
        <w:rPr>
          <w:rFonts w:ascii="Tahoma" w:hAnsi="Tahoma"/>
          <w:b w:val="0"/>
          <w:sz w:val="22"/>
          <w:szCs w:val="22"/>
        </w:rPr>
        <w:t>egresado</w:t>
      </w:r>
      <w:r w:rsidR="00BA5FEA">
        <w:rPr>
          <w:rFonts w:ascii="Tahoma" w:hAnsi="Tahoma"/>
          <w:b w:val="0"/>
          <w:sz w:val="22"/>
          <w:szCs w:val="22"/>
        </w:rPr>
        <w:t xml:space="preserve"> de la </w:t>
      </w:r>
      <w:r w:rsidR="000470B7">
        <w:rPr>
          <w:rFonts w:ascii="Tahoma" w:hAnsi="Tahoma"/>
          <w:b w:val="0"/>
          <w:sz w:val="22"/>
          <w:szCs w:val="22"/>
        </w:rPr>
        <w:t>Instituto Profesional Diego Portales,</w:t>
      </w:r>
      <w:r w:rsidRPr="00206771">
        <w:rPr>
          <w:rFonts w:ascii="Tahoma" w:hAnsi="Tahoma"/>
          <w:b w:val="0"/>
          <w:sz w:val="22"/>
          <w:szCs w:val="22"/>
        </w:rPr>
        <w:t xml:space="preserve"> se caracteriza por su espíritu emprendedor, sus conocimientos técnicos en la especialidad y un especial dominio de materiales constructivos </w:t>
      </w:r>
      <w:r w:rsidR="000470B7">
        <w:rPr>
          <w:rFonts w:ascii="Tahoma" w:hAnsi="Tahoma"/>
          <w:b w:val="0"/>
          <w:sz w:val="22"/>
          <w:szCs w:val="22"/>
        </w:rPr>
        <w:t>de uso preferente en la zona central</w:t>
      </w:r>
      <w:r w:rsidRPr="00206771">
        <w:rPr>
          <w:rFonts w:ascii="Tahoma" w:hAnsi="Tahoma"/>
          <w:b w:val="0"/>
          <w:sz w:val="22"/>
          <w:szCs w:val="22"/>
        </w:rPr>
        <w:t xml:space="preserve"> y </w:t>
      </w:r>
      <w:r w:rsidR="000470B7">
        <w:rPr>
          <w:rFonts w:ascii="Tahoma" w:hAnsi="Tahoma"/>
          <w:b w:val="0"/>
          <w:sz w:val="22"/>
          <w:szCs w:val="22"/>
        </w:rPr>
        <w:t>sur</w:t>
      </w:r>
      <w:r w:rsidRPr="00206771">
        <w:rPr>
          <w:rFonts w:ascii="Tahoma" w:hAnsi="Tahoma"/>
          <w:b w:val="0"/>
          <w:sz w:val="22"/>
          <w:szCs w:val="22"/>
        </w:rPr>
        <w:t xml:space="preserve">, como son las estructuras </w:t>
      </w:r>
      <w:r w:rsidR="000470B7">
        <w:rPr>
          <w:rFonts w:ascii="Tahoma" w:hAnsi="Tahoma"/>
          <w:b w:val="0"/>
          <w:sz w:val="22"/>
          <w:szCs w:val="22"/>
        </w:rPr>
        <w:t xml:space="preserve">en materialidad liviana y </w:t>
      </w:r>
      <w:r w:rsidR="000E1F27">
        <w:rPr>
          <w:rFonts w:ascii="Tahoma" w:hAnsi="Tahoma"/>
          <w:b w:val="0"/>
          <w:sz w:val="22"/>
          <w:szCs w:val="22"/>
        </w:rPr>
        <w:t>gruesa</w:t>
      </w:r>
      <w:r w:rsidRPr="00206771">
        <w:rPr>
          <w:rFonts w:ascii="Tahoma" w:hAnsi="Tahoma"/>
          <w:b w:val="0"/>
          <w:sz w:val="22"/>
          <w:szCs w:val="22"/>
        </w:rPr>
        <w:t>.</w:t>
      </w:r>
    </w:p>
    <w:p w:rsidR="00483AD1" w:rsidRPr="00206771" w:rsidRDefault="00483AD1" w:rsidP="008E0AB7">
      <w:pPr>
        <w:pStyle w:val="Ttulo"/>
        <w:jc w:val="both"/>
        <w:rPr>
          <w:rFonts w:ascii="Tahoma" w:hAnsi="Tahoma"/>
          <w:b w:val="0"/>
          <w:sz w:val="22"/>
          <w:szCs w:val="22"/>
        </w:rPr>
      </w:pPr>
    </w:p>
    <w:p w:rsidR="00206771" w:rsidRPr="00206771" w:rsidRDefault="00483AD1" w:rsidP="008E0AB7">
      <w:pPr>
        <w:pStyle w:val="Ttulo"/>
        <w:jc w:val="both"/>
        <w:rPr>
          <w:rFonts w:ascii="Tahoma" w:hAnsi="Tahoma"/>
          <w:b w:val="0"/>
          <w:sz w:val="22"/>
          <w:szCs w:val="22"/>
        </w:rPr>
      </w:pPr>
      <w:r w:rsidRPr="00206771">
        <w:rPr>
          <w:rFonts w:ascii="Tahoma" w:hAnsi="Tahoma"/>
          <w:b w:val="0"/>
          <w:sz w:val="22"/>
          <w:szCs w:val="22"/>
        </w:rPr>
        <w:t xml:space="preserve">Durante sus estudios se integran conocimientos </w:t>
      </w:r>
      <w:r w:rsidR="00206771" w:rsidRPr="00206771">
        <w:rPr>
          <w:rFonts w:ascii="Tahoma" w:hAnsi="Tahoma"/>
          <w:b w:val="0"/>
          <w:sz w:val="22"/>
          <w:szCs w:val="22"/>
        </w:rPr>
        <w:t>interdisciplinarios</w:t>
      </w:r>
      <w:r w:rsidRPr="00206771">
        <w:rPr>
          <w:rFonts w:ascii="Tahoma" w:hAnsi="Tahoma"/>
          <w:b w:val="0"/>
          <w:sz w:val="22"/>
          <w:szCs w:val="22"/>
        </w:rPr>
        <w:t xml:space="preserve">, a través de la combinación de visitas a obras y </w:t>
      </w:r>
      <w:r w:rsidR="00206771" w:rsidRPr="00206771">
        <w:rPr>
          <w:rFonts w:ascii="Tahoma" w:hAnsi="Tahoma"/>
          <w:b w:val="0"/>
          <w:sz w:val="22"/>
          <w:szCs w:val="22"/>
        </w:rPr>
        <w:t>prácticas</w:t>
      </w:r>
      <w:r w:rsidRPr="00206771">
        <w:rPr>
          <w:rFonts w:ascii="Tahoma" w:hAnsi="Tahoma"/>
          <w:b w:val="0"/>
          <w:sz w:val="22"/>
          <w:szCs w:val="22"/>
        </w:rPr>
        <w:t xml:space="preserve"> profesionales desde el primer semestre, con un c</w:t>
      </w:r>
      <w:r w:rsidR="00206771" w:rsidRPr="00206771">
        <w:rPr>
          <w:rFonts w:ascii="Tahoma" w:hAnsi="Tahoma"/>
          <w:b w:val="0"/>
          <w:sz w:val="22"/>
          <w:szCs w:val="22"/>
        </w:rPr>
        <w:t>onocimiento teórico actualizado, con la finalidad de que el estudiante pueda enfrentar exitosamente las exigencias que impone el mundo laboral.</w:t>
      </w:r>
    </w:p>
    <w:p w:rsidR="00206771" w:rsidRPr="00206771" w:rsidRDefault="00206771" w:rsidP="008E0AB7">
      <w:pPr>
        <w:pStyle w:val="Ttulo"/>
        <w:jc w:val="both"/>
        <w:rPr>
          <w:rFonts w:ascii="Tahoma" w:hAnsi="Tahoma"/>
          <w:b w:val="0"/>
          <w:sz w:val="22"/>
          <w:szCs w:val="22"/>
        </w:rPr>
      </w:pPr>
    </w:p>
    <w:p w:rsidR="00206771" w:rsidRPr="00206771" w:rsidRDefault="00206771" w:rsidP="008E0AB7">
      <w:pPr>
        <w:pStyle w:val="Ttulo"/>
        <w:jc w:val="both"/>
        <w:rPr>
          <w:rFonts w:ascii="Tahoma" w:hAnsi="Tahoma"/>
          <w:b w:val="0"/>
          <w:sz w:val="22"/>
          <w:szCs w:val="22"/>
        </w:rPr>
      </w:pPr>
      <w:r w:rsidRPr="00206771">
        <w:rPr>
          <w:rFonts w:ascii="Tahoma" w:hAnsi="Tahoma"/>
          <w:b w:val="0"/>
          <w:sz w:val="22"/>
          <w:szCs w:val="22"/>
        </w:rPr>
        <w:t>Su formación lo capacita para integrar o conformar equipos interdisciplinarios con otros profesionales, con especial énfasis en la gestión empresarial.</w:t>
      </w:r>
    </w:p>
    <w:p w:rsidR="00206771" w:rsidRPr="00206771" w:rsidRDefault="00206771" w:rsidP="008E0AB7">
      <w:pPr>
        <w:pStyle w:val="Ttulo"/>
        <w:jc w:val="both"/>
        <w:rPr>
          <w:rFonts w:ascii="Tahoma" w:hAnsi="Tahoma"/>
          <w:b w:val="0"/>
          <w:sz w:val="22"/>
          <w:szCs w:val="22"/>
        </w:rPr>
      </w:pPr>
    </w:p>
    <w:p w:rsidR="008E0AB7" w:rsidRDefault="00206771" w:rsidP="008E0AB7">
      <w:pPr>
        <w:pStyle w:val="Ttulo"/>
        <w:jc w:val="both"/>
        <w:rPr>
          <w:rFonts w:ascii="Tahoma" w:hAnsi="Tahoma"/>
          <w:b w:val="0"/>
          <w:sz w:val="22"/>
          <w:szCs w:val="22"/>
        </w:rPr>
      </w:pPr>
      <w:r w:rsidRPr="00206771">
        <w:rPr>
          <w:rFonts w:ascii="Tahoma" w:hAnsi="Tahoma"/>
          <w:b w:val="0"/>
          <w:sz w:val="22"/>
          <w:szCs w:val="22"/>
        </w:rPr>
        <w:t>Lo anterior se completa óptimamente con una temprana especialización, al ofrecer varias alternativas de capacitación a través de asignaturas electivas reconocidas por el MOP, y el manual de inspección técnica de obra de SERVIU (MITO),</w:t>
      </w:r>
      <w:r>
        <w:rPr>
          <w:rFonts w:ascii="Tahoma" w:hAnsi="Tahoma"/>
          <w:b w:val="0"/>
          <w:sz w:val="22"/>
          <w:szCs w:val="22"/>
        </w:rPr>
        <w:t xml:space="preserve"> la que contribuye a su experiencia</w:t>
      </w:r>
      <w:r w:rsidRPr="00206771">
        <w:rPr>
          <w:rFonts w:ascii="Tahoma" w:hAnsi="Tahoma"/>
          <w:b w:val="0"/>
          <w:sz w:val="22"/>
          <w:szCs w:val="22"/>
        </w:rPr>
        <w:t>, aumentado con ello sus opciones laborales.</w:t>
      </w:r>
    </w:p>
    <w:p w:rsidR="00A262E8" w:rsidRDefault="00A262E8" w:rsidP="008E0AB7">
      <w:pPr>
        <w:pStyle w:val="Ttulo"/>
        <w:jc w:val="both"/>
        <w:rPr>
          <w:rFonts w:ascii="Tahoma" w:hAnsi="Tahoma"/>
          <w:b w:val="0"/>
          <w:sz w:val="22"/>
          <w:szCs w:val="22"/>
        </w:rPr>
      </w:pPr>
    </w:p>
    <w:p w:rsidR="008E0AB7" w:rsidRDefault="008E0AB7" w:rsidP="008E0AB7">
      <w:pPr>
        <w:rPr>
          <w:rFonts w:ascii="Tahoma" w:hAnsi="Tahoma"/>
          <w:i/>
          <w:lang w:val="es-MX"/>
        </w:rPr>
      </w:pPr>
    </w:p>
    <w:tbl>
      <w:tblPr>
        <w:tblW w:w="0" w:type="auto"/>
        <w:tblCellMar>
          <w:left w:w="70" w:type="dxa"/>
          <w:right w:w="70" w:type="dxa"/>
        </w:tblCellMar>
        <w:tblLook w:val="0000"/>
      </w:tblPr>
      <w:tblGrid>
        <w:gridCol w:w="10678"/>
      </w:tblGrid>
      <w:tr w:rsidR="008E0AB7" w:rsidTr="00A81658">
        <w:trPr>
          <w:trHeight w:val="298"/>
        </w:trPr>
        <w:tc>
          <w:tcPr>
            <w:tcW w:w="10685" w:type="dxa"/>
            <w:shd w:val="pct20" w:color="auto" w:fill="FFFFFF"/>
          </w:tcPr>
          <w:p w:rsidR="008E0AB7" w:rsidRPr="009E01D2" w:rsidRDefault="008E0AB7" w:rsidP="008E0AB7">
            <w:pPr>
              <w:pStyle w:val="Ttulo2"/>
              <w:rPr>
                <w:rFonts w:ascii="Arial" w:hAnsi="Arial"/>
                <w:i/>
                <w:sz w:val="20"/>
                <w:lang w:val="es-MX"/>
              </w:rPr>
            </w:pPr>
            <w:r>
              <w:rPr>
                <w:rFonts w:ascii="Arial" w:hAnsi="Arial"/>
                <w:i/>
                <w:sz w:val="20"/>
                <w:lang w:val="es-MX"/>
              </w:rPr>
              <w:t>ANTECEDENTES ACADÉMICOS</w:t>
            </w:r>
          </w:p>
        </w:tc>
      </w:tr>
    </w:tbl>
    <w:p w:rsidR="008E0AB7" w:rsidRDefault="008E0AB7" w:rsidP="008E0AB7">
      <w:pPr>
        <w:pStyle w:val="Sangra3detindependiente"/>
        <w:ind w:hanging="4245"/>
        <w:rPr>
          <w:sz w:val="22"/>
        </w:rPr>
      </w:pPr>
    </w:p>
    <w:p w:rsidR="00C56769" w:rsidRDefault="00C56769" w:rsidP="008E0AB7">
      <w:pPr>
        <w:pStyle w:val="Sangra3detindependiente"/>
        <w:tabs>
          <w:tab w:val="clear" w:pos="3544"/>
        </w:tabs>
        <w:ind w:left="4253" w:hanging="4253"/>
        <w:rPr>
          <w:sz w:val="22"/>
        </w:rPr>
      </w:pPr>
    </w:p>
    <w:p w:rsidR="008E0AB7" w:rsidRDefault="008E0AB7" w:rsidP="008E0AB7">
      <w:pPr>
        <w:pStyle w:val="Sangra3detindependiente"/>
        <w:tabs>
          <w:tab w:val="clear" w:pos="3544"/>
        </w:tabs>
        <w:ind w:left="4253" w:hanging="4253"/>
        <w:rPr>
          <w:sz w:val="22"/>
        </w:rPr>
      </w:pPr>
      <w:r>
        <w:rPr>
          <w:sz w:val="22"/>
        </w:rPr>
        <w:t xml:space="preserve">Educación Superior </w:t>
      </w:r>
      <w:r w:rsidR="00934711">
        <w:rPr>
          <w:sz w:val="22"/>
        </w:rPr>
        <w:t>2008 -2012</w:t>
      </w:r>
      <w:r w:rsidR="00AA013C">
        <w:rPr>
          <w:sz w:val="22"/>
        </w:rPr>
        <w:t>:</w:t>
      </w:r>
      <w:r w:rsidR="00AA013C">
        <w:rPr>
          <w:sz w:val="22"/>
        </w:rPr>
        <w:tab/>
      </w:r>
      <w:r w:rsidR="006F03BD">
        <w:rPr>
          <w:b/>
          <w:sz w:val="22"/>
        </w:rPr>
        <w:t>Ingeniería en Construcción</w:t>
      </w:r>
      <w:r w:rsidR="000470B7">
        <w:rPr>
          <w:sz w:val="22"/>
        </w:rPr>
        <w:t>, Instituto Profesional Diego Portales</w:t>
      </w:r>
      <w:r w:rsidR="006F03BD">
        <w:rPr>
          <w:sz w:val="22"/>
        </w:rPr>
        <w:t xml:space="preserve">, </w:t>
      </w:r>
      <w:r w:rsidR="000470B7">
        <w:rPr>
          <w:sz w:val="22"/>
        </w:rPr>
        <w:t>Concepción</w:t>
      </w:r>
      <w:r>
        <w:rPr>
          <w:sz w:val="22"/>
        </w:rPr>
        <w:t>.</w:t>
      </w:r>
      <w:r>
        <w:rPr>
          <w:sz w:val="22"/>
        </w:rPr>
        <w:tab/>
      </w:r>
      <w:r>
        <w:rPr>
          <w:sz w:val="22"/>
        </w:rPr>
        <w:tab/>
      </w:r>
    </w:p>
    <w:p w:rsidR="008E0AB7" w:rsidRDefault="008E0AB7" w:rsidP="008E0AB7">
      <w:pPr>
        <w:pStyle w:val="Sangra3detindependiente"/>
        <w:tabs>
          <w:tab w:val="clear" w:pos="3544"/>
        </w:tabs>
        <w:ind w:left="4253" w:hanging="4253"/>
        <w:rPr>
          <w:sz w:val="22"/>
        </w:rPr>
      </w:pPr>
    </w:p>
    <w:p w:rsidR="008E0AB7" w:rsidRDefault="008E0AB7" w:rsidP="008E0AB7">
      <w:pPr>
        <w:rPr>
          <w:rFonts w:ascii="Tahoma" w:hAnsi="Tahoma"/>
          <w:lang w:val="es-MX"/>
        </w:rPr>
      </w:pPr>
    </w:p>
    <w:p w:rsidR="008E0AB7" w:rsidRDefault="008E0AB7" w:rsidP="00B278F2">
      <w:pPr>
        <w:pStyle w:val="Sangra3detindependiente"/>
        <w:ind w:hanging="4245"/>
        <w:rPr>
          <w:sz w:val="22"/>
        </w:rPr>
      </w:pPr>
      <w:r>
        <w:rPr>
          <w:sz w:val="22"/>
        </w:rPr>
        <w:t xml:space="preserve">Educación </w:t>
      </w:r>
      <w:r w:rsidR="006F03BD">
        <w:rPr>
          <w:sz w:val="22"/>
        </w:rPr>
        <w:t>Media</w:t>
      </w:r>
      <w:r w:rsidR="002574BF">
        <w:rPr>
          <w:sz w:val="22"/>
        </w:rPr>
        <w:t xml:space="preserve"> 2003 - 2006</w:t>
      </w:r>
      <w:r w:rsidR="003572BE">
        <w:rPr>
          <w:sz w:val="22"/>
        </w:rPr>
        <w:tab/>
      </w:r>
      <w:r w:rsidR="00AA013C">
        <w:rPr>
          <w:sz w:val="22"/>
        </w:rPr>
        <w:t>:</w:t>
      </w:r>
      <w:r w:rsidR="00AA013C">
        <w:rPr>
          <w:sz w:val="22"/>
        </w:rPr>
        <w:tab/>
      </w:r>
      <w:r w:rsidR="000470B7" w:rsidRPr="000470B7">
        <w:rPr>
          <w:b/>
          <w:sz w:val="22"/>
        </w:rPr>
        <w:t>Técnico en Edificación</w:t>
      </w:r>
      <w:r w:rsidR="000470B7">
        <w:rPr>
          <w:sz w:val="22"/>
        </w:rPr>
        <w:t xml:space="preserve">, </w:t>
      </w:r>
      <w:r w:rsidR="000470B7" w:rsidRPr="000470B7">
        <w:rPr>
          <w:sz w:val="22"/>
        </w:rPr>
        <w:t>Liceo Industrial Hernán Valenzuela Leyton</w:t>
      </w:r>
      <w:r w:rsidRPr="000470B7">
        <w:rPr>
          <w:sz w:val="22"/>
        </w:rPr>
        <w:t xml:space="preserve">, </w:t>
      </w:r>
      <w:r w:rsidR="000470B7" w:rsidRPr="000470B7">
        <w:rPr>
          <w:sz w:val="22"/>
        </w:rPr>
        <w:t>Hualpen</w:t>
      </w:r>
      <w:r w:rsidRPr="000470B7">
        <w:rPr>
          <w:sz w:val="22"/>
        </w:rPr>
        <w:t xml:space="preserve">, </w:t>
      </w:r>
      <w:r w:rsidR="000470B7" w:rsidRPr="000470B7">
        <w:rPr>
          <w:sz w:val="22"/>
        </w:rPr>
        <w:t>Concepción</w:t>
      </w:r>
      <w:r>
        <w:rPr>
          <w:sz w:val="22"/>
        </w:rPr>
        <w:t xml:space="preserve">. </w:t>
      </w:r>
    </w:p>
    <w:p w:rsidR="008E0AB7" w:rsidRDefault="008E0AB7" w:rsidP="008E0AB7">
      <w:pPr>
        <w:rPr>
          <w:rFonts w:ascii="Tahoma" w:hAnsi="Tahoma"/>
          <w:lang w:val="es-MX"/>
        </w:rPr>
      </w:pPr>
    </w:p>
    <w:p w:rsidR="00B17112" w:rsidRDefault="00B17112" w:rsidP="008E0AB7">
      <w:pPr>
        <w:rPr>
          <w:rFonts w:ascii="Tahoma" w:hAnsi="Tahoma"/>
          <w:lang w:val="es-MX"/>
        </w:rPr>
      </w:pPr>
    </w:p>
    <w:p w:rsidR="00B17112" w:rsidRDefault="00B17112" w:rsidP="008E0AB7">
      <w:pPr>
        <w:rPr>
          <w:rFonts w:ascii="Tahoma" w:hAnsi="Tahoma"/>
          <w:lang w:val="es-MX"/>
        </w:rPr>
      </w:pPr>
    </w:p>
    <w:p w:rsidR="008E0AB7" w:rsidRDefault="008E0AB7" w:rsidP="008E0AB7">
      <w:pPr>
        <w:rPr>
          <w:rFonts w:ascii="Tahoma" w:hAnsi="Tahoma"/>
          <w:lang w:val="es-MX"/>
        </w:rPr>
      </w:pPr>
    </w:p>
    <w:tbl>
      <w:tblPr>
        <w:tblW w:w="0" w:type="auto"/>
        <w:tblCellMar>
          <w:left w:w="70" w:type="dxa"/>
          <w:right w:w="70" w:type="dxa"/>
        </w:tblCellMar>
        <w:tblLook w:val="0000"/>
      </w:tblPr>
      <w:tblGrid>
        <w:gridCol w:w="10678"/>
      </w:tblGrid>
      <w:tr w:rsidR="008E0AB7" w:rsidTr="00A81658">
        <w:trPr>
          <w:trHeight w:val="298"/>
        </w:trPr>
        <w:tc>
          <w:tcPr>
            <w:tcW w:w="10702" w:type="dxa"/>
            <w:shd w:val="pct20" w:color="auto" w:fill="FFFFFF"/>
          </w:tcPr>
          <w:p w:rsidR="008E0AB7" w:rsidRDefault="008E0AB7" w:rsidP="008E0AB7">
            <w:pPr>
              <w:pStyle w:val="Ttulo2"/>
              <w:rPr>
                <w:rFonts w:ascii="Arial" w:hAnsi="Arial"/>
                <w:sz w:val="22"/>
              </w:rPr>
            </w:pPr>
            <w:r w:rsidRPr="00BC06BE">
              <w:rPr>
                <w:rFonts w:ascii="Arial" w:hAnsi="Arial"/>
                <w:i/>
                <w:sz w:val="20"/>
                <w:lang w:val="es-MX"/>
              </w:rPr>
              <w:t>ANTECEDENTES LABORALES</w:t>
            </w:r>
          </w:p>
        </w:tc>
      </w:tr>
    </w:tbl>
    <w:p w:rsidR="008E0AB7" w:rsidRDefault="008E0AB7" w:rsidP="008E0AB7">
      <w:pPr>
        <w:ind w:left="2124" w:hanging="2124"/>
        <w:jc w:val="both"/>
        <w:rPr>
          <w:rFonts w:ascii="Tahoma" w:hAnsi="Tahoma"/>
          <w:lang w:val="es-MX"/>
        </w:rPr>
      </w:pPr>
    </w:p>
    <w:p w:rsidR="000F0997" w:rsidRPr="001D09C5" w:rsidRDefault="000F0997" w:rsidP="001D09C5">
      <w:pPr>
        <w:pStyle w:val="Prrafodelista"/>
        <w:numPr>
          <w:ilvl w:val="0"/>
          <w:numId w:val="19"/>
        </w:numPr>
        <w:tabs>
          <w:tab w:val="left" w:pos="3544"/>
        </w:tabs>
        <w:jc w:val="both"/>
        <w:rPr>
          <w:rFonts w:ascii="Tahoma" w:hAnsi="Tahoma"/>
          <w:sz w:val="22"/>
        </w:rPr>
      </w:pPr>
      <w:r w:rsidRPr="001D09C5">
        <w:rPr>
          <w:rFonts w:ascii="Tahoma" w:hAnsi="Tahoma"/>
          <w:sz w:val="22"/>
        </w:rPr>
        <w:t xml:space="preserve">Marzo 2010 - Noviembre 2010 </w:t>
      </w:r>
    </w:p>
    <w:p w:rsidR="000F0997" w:rsidRPr="000F0997" w:rsidRDefault="000F0997" w:rsidP="000F0997">
      <w:pPr>
        <w:tabs>
          <w:tab w:val="left" w:pos="3544"/>
        </w:tabs>
        <w:jc w:val="both"/>
        <w:rPr>
          <w:rFonts w:ascii="Tahoma" w:hAnsi="Tahoma"/>
          <w:sz w:val="22"/>
        </w:rPr>
      </w:pPr>
    </w:p>
    <w:p w:rsidR="000F0997" w:rsidRPr="000F0997" w:rsidRDefault="000F0997" w:rsidP="000F0997">
      <w:pPr>
        <w:tabs>
          <w:tab w:val="left" w:pos="3544"/>
        </w:tabs>
        <w:jc w:val="both"/>
        <w:rPr>
          <w:rFonts w:ascii="Tahoma" w:hAnsi="Tahoma"/>
          <w:sz w:val="22"/>
        </w:rPr>
      </w:pPr>
      <w:r>
        <w:rPr>
          <w:rFonts w:ascii="Tahoma" w:hAnsi="Tahoma"/>
          <w:b/>
          <w:bCs/>
          <w:sz w:val="22"/>
        </w:rPr>
        <w:t xml:space="preserve">                                     </w:t>
      </w:r>
      <w:r w:rsidRPr="000F0997">
        <w:rPr>
          <w:rFonts w:ascii="Tahoma" w:hAnsi="Tahoma"/>
          <w:b/>
          <w:bCs/>
          <w:sz w:val="22"/>
        </w:rPr>
        <w:t xml:space="preserve">LIQUIDADORA DE SEGUROS JUAN PABLO VALDIVIESO </w:t>
      </w:r>
      <w:r w:rsidRPr="000F0997">
        <w:rPr>
          <w:rFonts w:ascii="Tahoma" w:hAnsi="Tahoma"/>
          <w:sz w:val="22"/>
        </w:rPr>
        <w:t xml:space="preserve">- Sector Inmobiliario </w:t>
      </w:r>
    </w:p>
    <w:p w:rsidR="000F0997" w:rsidRPr="000F0997" w:rsidRDefault="000F0997" w:rsidP="000F0997">
      <w:pPr>
        <w:tabs>
          <w:tab w:val="left" w:pos="3544"/>
        </w:tabs>
        <w:jc w:val="both"/>
        <w:rPr>
          <w:rFonts w:ascii="Tahoma" w:hAnsi="Tahoma"/>
          <w:sz w:val="22"/>
        </w:rPr>
      </w:pPr>
      <w:r>
        <w:rPr>
          <w:rFonts w:ascii="Tahoma" w:hAnsi="Tahoma"/>
          <w:sz w:val="22"/>
        </w:rPr>
        <w:t xml:space="preserve">                                                         </w:t>
      </w:r>
      <w:r w:rsidRPr="000F0997">
        <w:rPr>
          <w:rFonts w:ascii="Tahoma" w:hAnsi="Tahoma"/>
          <w:sz w:val="22"/>
        </w:rPr>
        <w:t xml:space="preserve">Cargo ocupado </w:t>
      </w:r>
      <w:r w:rsidRPr="000F0997">
        <w:rPr>
          <w:rFonts w:ascii="Tahoma" w:hAnsi="Tahoma"/>
          <w:b/>
          <w:bCs/>
          <w:sz w:val="22"/>
        </w:rPr>
        <w:t xml:space="preserve">LIQUIDADOR Y AJUSTADOR DE SEGUROS </w:t>
      </w:r>
    </w:p>
    <w:p w:rsidR="000F0997" w:rsidRDefault="000F0997" w:rsidP="000F0997">
      <w:pPr>
        <w:tabs>
          <w:tab w:val="left" w:pos="3544"/>
        </w:tabs>
        <w:jc w:val="both"/>
        <w:rPr>
          <w:rFonts w:ascii="Tahoma" w:hAnsi="Tahoma"/>
          <w:sz w:val="22"/>
        </w:rPr>
      </w:pPr>
    </w:p>
    <w:p w:rsidR="000F0997" w:rsidRDefault="000F0997" w:rsidP="000F0997">
      <w:pPr>
        <w:tabs>
          <w:tab w:val="left" w:pos="3544"/>
        </w:tabs>
        <w:jc w:val="both"/>
        <w:rPr>
          <w:rFonts w:ascii="Tahoma" w:hAnsi="Tahoma"/>
          <w:sz w:val="22"/>
        </w:rPr>
      </w:pPr>
    </w:p>
    <w:p w:rsidR="000F0997" w:rsidRPr="000F0997" w:rsidRDefault="000F0997" w:rsidP="000F0997">
      <w:pPr>
        <w:tabs>
          <w:tab w:val="left" w:pos="3544"/>
        </w:tabs>
        <w:jc w:val="both"/>
        <w:rPr>
          <w:rFonts w:ascii="Tahoma" w:hAnsi="Tahoma"/>
          <w:sz w:val="22"/>
        </w:rPr>
      </w:pPr>
      <w:r w:rsidRPr="000F0997">
        <w:rPr>
          <w:rFonts w:ascii="Tahoma" w:hAnsi="Tahoma"/>
          <w:sz w:val="22"/>
        </w:rPr>
        <w:t xml:space="preserve">Tareas realizadas: Inspector Técnico de liquidación y ajustador de seguros Inmobiliarios pos terremoto. </w:t>
      </w:r>
    </w:p>
    <w:p w:rsidR="000F0997" w:rsidRDefault="000F0997" w:rsidP="000F0997">
      <w:pPr>
        <w:tabs>
          <w:tab w:val="left" w:pos="3544"/>
        </w:tabs>
        <w:jc w:val="both"/>
        <w:rPr>
          <w:rFonts w:ascii="Tahoma" w:hAnsi="Tahoma"/>
          <w:sz w:val="22"/>
        </w:rPr>
      </w:pPr>
    </w:p>
    <w:p w:rsidR="00EC4F8D" w:rsidRDefault="00EC4F8D" w:rsidP="000F0997">
      <w:pPr>
        <w:tabs>
          <w:tab w:val="left" w:pos="3544"/>
        </w:tabs>
        <w:jc w:val="both"/>
        <w:rPr>
          <w:rFonts w:ascii="Tahoma" w:hAnsi="Tahoma"/>
          <w:sz w:val="22"/>
        </w:rPr>
      </w:pPr>
    </w:p>
    <w:p w:rsidR="00EC4F8D" w:rsidRDefault="00EC4F8D" w:rsidP="000F0997">
      <w:pPr>
        <w:tabs>
          <w:tab w:val="left" w:pos="3544"/>
        </w:tabs>
        <w:jc w:val="both"/>
        <w:rPr>
          <w:rFonts w:ascii="Tahoma" w:hAnsi="Tahoma"/>
          <w:sz w:val="22"/>
        </w:rPr>
      </w:pPr>
    </w:p>
    <w:p w:rsidR="00EC4F8D" w:rsidRDefault="00EC4F8D" w:rsidP="000F0997">
      <w:pPr>
        <w:tabs>
          <w:tab w:val="left" w:pos="3544"/>
        </w:tabs>
        <w:jc w:val="both"/>
        <w:rPr>
          <w:rFonts w:ascii="Tahoma" w:hAnsi="Tahoma"/>
          <w:sz w:val="22"/>
        </w:rPr>
      </w:pPr>
    </w:p>
    <w:p w:rsidR="000F0997" w:rsidRPr="001D09C5" w:rsidRDefault="000F0997" w:rsidP="001D09C5">
      <w:pPr>
        <w:pStyle w:val="Prrafodelista"/>
        <w:numPr>
          <w:ilvl w:val="0"/>
          <w:numId w:val="19"/>
        </w:numPr>
        <w:tabs>
          <w:tab w:val="left" w:pos="3544"/>
        </w:tabs>
        <w:jc w:val="both"/>
        <w:rPr>
          <w:rFonts w:ascii="Tahoma" w:hAnsi="Tahoma"/>
          <w:sz w:val="22"/>
        </w:rPr>
      </w:pPr>
      <w:r w:rsidRPr="001D09C5">
        <w:rPr>
          <w:rFonts w:ascii="Tahoma" w:hAnsi="Tahoma"/>
          <w:sz w:val="22"/>
        </w:rPr>
        <w:lastRenderedPageBreak/>
        <w:t xml:space="preserve">Diciembre 2010 - Marzo 2011 </w:t>
      </w:r>
    </w:p>
    <w:p w:rsidR="000F0997" w:rsidRDefault="000F0997" w:rsidP="000F0997">
      <w:pPr>
        <w:tabs>
          <w:tab w:val="left" w:pos="3544"/>
        </w:tabs>
        <w:jc w:val="both"/>
        <w:rPr>
          <w:rFonts w:ascii="Tahoma" w:hAnsi="Tahoma"/>
          <w:b/>
          <w:bCs/>
          <w:sz w:val="22"/>
        </w:rPr>
      </w:pPr>
      <w:r>
        <w:rPr>
          <w:rFonts w:ascii="Tahoma" w:hAnsi="Tahoma"/>
          <w:b/>
          <w:bCs/>
          <w:sz w:val="22"/>
        </w:rPr>
        <w:t xml:space="preserve">                                     </w:t>
      </w:r>
    </w:p>
    <w:p w:rsidR="000F0997" w:rsidRPr="000F0997" w:rsidRDefault="000F0997" w:rsidP="000F0997">
      <w:pPr>
        <w:tabs>
          <w:tab w:val="left" w:pos="3544"/>
        </w:tabs>
        <w:jc w:val="both"/>
        <w:rPr>
          <w:rFonts w:ascii="Tahoma" w:hAnsi="Tahoma"/>
          <w:sz w:val="22"/>
        </w:rPr>
      </w:pPr>
      <w:r>
        <w:rPr>
          <w:rFonts w:ascii="Tahoma" w:hAnsi="Tahoma"/>
          <w:b/>
          <w:bCs/>
          <w:sz w:val="22"/>
        </w:rPr>
        <w:t xml:space="preserve">                                      </w:t>
      </w:r>
      <w:r w:rsidRPr="000F0997">
        <w:rPr>
          <w:rFonts w:ascii="Tahoma" w:hAnsi="Tahoma"/>
          <w:b/>
          <w:bCs/>
          <w:sz w:val="22"/>
        </w:rPr>
        <w:t xml:space="preserve">RERVER INGENIERIA Y CONSTRUCCION </w:t>
      </w:r>
      <w:r w:rsidRPr="000F0997">
        <w:rPr>
          <w:rFonts w:ascii="Tahoma" w:hAnsi="Tahoma"/>
          <w:sz w:val="22"/>
        </w:rPr>
        <w:t xml:space="preserve">- Sector Construcción </w:t>
      </w:r>
    </w:p>
    <w:p w:rsidR="000F0997" w:rsidRPr="000F0997" w:rsidRDefault="000F0997" w:rsidP="000F0997">
      <w:pPr>
        <w:tabs>
          <w:tab w:val="left" w:pos="3544"/>
        </w:tabs>
        <w:jc w:val="both"/>
        <w:rPr>
          <w:rFonts w:ascii="Tahoma" w:hAnsi="Tahoma"/>
          <w:sz w:val="22"/>
        </w:rPr>
      </w:pPr>
      <w:r>
        <w:rPr>
          <w:rFonts w:ascii="Tahoma" w:hAnsi="Tahoma"/>
          <w:sz w:val="22"/>
        </w:rPr>
        <w:t xml:space="preserve">                                                            </w:t>
      </w:r>
      <w:r w:rsidRPr="000F0997">
        <w:rPr>
          <w:rFonts w:ascii="Tahoma" w:hAnsi="Tahoma"/>
          <w:sz w:val="22"/>
        </w:rPr>
        <w:t xml:space="preserve">Cargo ocupado </w:t>
      </w:r>
      <w:r w:rsidRPr="000F0997">
        <w:rPr>
          <w:rFonts w:ascii="Tahoma" w:hAnsi="Tahoma"/>
          <w:b/>
          <w:bCs/>
          <w:sz w:val="22"/>
        </w:rPr>
        <w:t xml:space="preserve">PROFESIONAL RESIDENTE </w:t>
      </w:r>
    </w:p>
    <w:p w:rsidR="000F0997" w:rsidRDefault="000F0997" w:rsidP="000F0997">
      <w:pPr>
        <w:tabs>
          <w:tab w:val="left" w:pos="3544"/>
        </w:tabs>
        <w:jc w:val="both"/>
        <w:rPr>
          <w:rFonts w:ascii="Tahoma" w:hAnsi="Tahoma"/>
          <w:sz w:val="22"/>
        </w:rPr>
      </w:pPr>
    </w:p>
    <w:p w:rsidR="000F0997" w:rsidRPr="000F0997" w:rsidRDefault="000F0997" w:rsidP="000F0997">
      <w:pPr>
        <w:tabs>
          <w:tab w:val="left" w:pos="3544"/>
        </w:tabs>
        <w:jc w:val="both"/>
        <w:rPr>
          <w:rFonts w:ascii="Tahoma" w:hAnsi="Tahoma"/>
          <w:sz w:val="22"/>
        </w:rPr>
      </w:pPr>
      <w:r w:rsidRPr="000F0997">
        <w:rPr>
          <w:rFonts w:ascii="Tahoma" w:hAnsi="Tahoma"/>
          <w:sz w:val="22"/>
        </w:rPr>
        <w:t xml:space="preserve">Tareas realizadas: Habilitación Cajas de Compensación los Héroes. Chiguayante, Yumbel, San Pedro de la Paz. </w:t>
      </w:r>
    </w:p>
    <w:p w:rsidR="000F0997" w:rsidRDefault="000F0997" w:rsidP="000F0997">
      <w:pPr>
        <w:tabs>
          <w:tab w:val="left" w:pos="3544"/>
        </w:tabs>
        <w:jc w:val="both"/>
        <w:rPr>
          <w:rFonts w:ascii="Tahoma" w:hAnsi="Tahoma"/>
          <w:sz w:val="22"/>
        </w:rPr>
      </w:pPr>
    </w:p>
    <w:p w:rsidR="000F0997" w:rsidRPr="001D09C5" w:rsidRDefault="000F0997" w:rsidP="001D09C5">
      <w:pPr>
        <w:pStyle w:val="Prrafodelista"/>
        <w:numPr>
          <w:ilvl w:val="0"/>
          <w:numId w:val="19"/>
        </w:numPr>
        <w:tabs>
          <w:tab w:val="left" w:pos="3544"/>
        </w:tabs>
        <w:jc w:val="both"/>
        <w:rPr>
          <w:rFonts w:ascii="Tahoma" w:hAnsi="Tahoma"/>
          <w:sz w:val="22"/>
        </w:rPr>
      </w:pPr>
      <w:r w:rsidRPr="001D09C5">
        <w:rPr>
          <w:rFonts w:ascii="Tahoma" w:hAnsi="Tahoma"/>
          <w:sz w:val="22"/>
        </w:rPr>
        <w:t xml:space="preserve">Abril 2011 - Noviembre 2011 </w:t>
      </w:r>
    </w:p>
    <w:p w:rsidR="000F0997" w:rsidRDefault="000F0997" w:rsidP="000F0997">
      <w:pPr>
        <w:tabs>
          <w:tab w:val="left" w:pos="3544"/>
        </w:tabs>
        <w:jc w:val="both"/>
        <w:rPr>
          <w:rFonts w:ascii="Tahoma" w:hAnsi="Tahoma"/>
          <w:b/>
          <w:bCs/>
          <w:sz w:val="22"/>
        </w:rPr>
      </w:pPr>
    </w:p>
    <w:p w:rsidR="000F0997" w:rsidRPr="000F0997" w:rsidRDefault="000F0997" w:rsidP="000F0997">
      <w:pPr>
        <w:tabs>
          <w:tab w:val="left" w:pos="3544"/>
        </w:tabs>
        <w:jc w:val="both"/>
        <w:rPr>
          <w:rFonts w:ascii="Tahoma" w:hAnsi="Tahoma"/>
          <w:sz w:val="22"/>
        </w:rPr>
      </w:pPr>
      <w:r>
        <w:rPr>
          <w:rFonts w:ascii="Tahoma" w:hAnsi="Tahoma"/>
          <w:b/>
          <w:bCs/>
          <w:sz w:val="22"/>
        </w:rPr>
        <w:t xml:space="preserve">                                      </w:t>
      </w:r>
      <w:r w:rsidRPr="000F0997">
        <w:rPr>
          <w:rFonts w:ascii="Tahoma" w:hAnsi="Tahoma"/>
          <w:b/>
          <w:bCs/>
          <w:sz w:val="22"/>
        </w:rPr>
        <w:t xml:space="preserve">CONSTRUCTORA RICHARD REEVE MERINO </w:t>
      </w:r>
      <w:r w:rsidRPr="000F0997">
        <w:rPr>
          <w:rFonts w:ascii="Tahoma" w:hAnsi="Tahoma"/>
          <w:sz w:val="22"/>
        </w:rPr>
        <w:t xml:space="preserve">- Sector Construcción </w:t>
      </w:r>
    </w:p>
    <w:p w:rsidR="000F0997" w:rsidRPr="000F0997" w:rsidRDefault="000F0997" w:rsidP="000F0997">
      <w:pPr>
        <w:tabs>
          <w:tab w:val="left" w:pos="3544"/>
        </w:tabs>
        <w:jc w:val="both"/>
        <w:rPr>
          <w:rFonts w:ascii="Tahoma" w:hAnsi="Tahoma"/>
          <w:sz w:val="22"/>
        </w:rPr>
      </w:pPr>
      <w:r>
        <w:rPr>
          <w:rFonts w:ascii="Tahoma" w:hAnsi="Tahoma"/>
          <w:sz w:val="22"/>
        </w:rPr>
        <w:t xml:space="preserve">                                                                </w:t>
      </w:r>
      <w:r w:rsidRPr="000F0997">
        <w:rPr>
          <w:rFonts w:ascii="Tahoma" w:hAnsi="Tahoma"/>
          <w:sz w:val="22"/>
        </w:rPr>
        <w:t xml:space="preserve">Cargo ocupado </w:t>
      </w:r>
      <w:r w:rsidRPr="000F0997">
        <w:rPr>
          <w:rFonts w:ascii="Tahoma" w:hAnsi="Tahoma"/>
          <w:b/>
          <w:bCs/>
          <w:sz w:val="22"/>
        </w:rPr>
        <w:t xml:space="preserve">PROFESIONAL RESIDENTE </w:t>
      </w:r>
    </w:p>
    <w:p w:rsidR="000F0997" w:rsidRDefault="000F0997" w:rsidP="000F0997">
      <w:pPr>
        <w:tabs>
          <w:tab w:val="left" w:pos="3544"/>
        </w:tabs>
        <w:jc w:val="both"/>
        <w:rPr>
          <w:rFonts w:ascii="Tahoma" w:hAnsi="Tahoma"/>
          <w:sz w:val="22"/>
        </w:rPr>
      </w:pPr>
    </w:p>
    <w:p w:rsidR="000F0997" w:rsidRPr="000F0997" w:rsidRDefault="000F0997" w:rsidP="000F0997">
      <w:pPr>
        <w:tabs>
          <w:tab w:val="left" w:pos="3544"/>
        </w:tabs>
        <w:jc w:val="both"/>
        <w:rPr>
          <w:rFonts w:ascii="Tahoma" w:hAnsi="Tahoma"/>
          <w:sz w:val="22"/>
        </w:rPr>
      </w:pPr>
      <w:r w:rsidRPr="000F0997">
        <w:rPr>
          <w:rFonts w:ascii="Tahoma" w:hAnsi="Tahoma"/>
          <w:sz w:val="22"/>
        </w:rPr>
        <w:t xml:space="preserve">Tareas realizadas: Obras de Reconstrucción Comunas de Hualpen y Concepción (PPPF). </w:t>
      </w:r>
    </w:p>
    <w:p w:rsidR="000F0997" w:rsidRDefault="000F0997" w:rsidP="000F0997">
      <w:pPr>
        <w:tabs>
          <w:tab w:val="left" w:pos="3544"/>
        </w:tabs>
        <w:jc w:val="both"/>
        <w:rPr>
          <w:rFonts w:ascii="Tahoma" w:hAnsi="Tahoma"/>
          <w:sz w:val="22"/>
        </w:rPr>
      </w:pPr>
    </w:p>
    <w:p w:rsidR="000F0997" w:rsidRPr="001D09C5" w:rsidRDefault="000F0997" w:rsidP="001D09C5">
      <w:pPr>
        <w:pStyle w:val="Prrafodelista"/>
        <w:numPr>
          <w:ilvl w:val="0"/>
          <w:numId w:val="19"/>
        </w:numPr>
        <w:tabs>
          <w:tab w:val="left" w:pos="3544"/>
        </w:tabs>
        <w:jc w:val="both"/>
        <w:rPr>
          <w:rFonts w:ascii="Tahoma" w:hAnsi="Tahoma"/>
          <w:sz w:val="22"/>
        </w:rPr>
      </w:pPr>
      <w:r w:rsidRPr="001D09C5">
        <w:rPr>
          <w:rFonts w:ascii="Tahoma" w:hAnsi="Tahoma"/>
          <w:sz w:val="22"/>
        </w:rPr>
        <w:t xml:space="preserve">Enero 2012 - Septiembre 2012 </w:t>
      </w:r>
    </w:p>
    <w:p w:rsidR="000F0997" w:rsidRDefault="000F0997" w:rsidP="000F0997">
      <w:pPr>
        <w:tabs>
          <w:tab w:val="left" w:pos="3544"/>
        </w:tabs>
        <w:jc w:val="both"/>
        <w:rPr>
          <w:rFonts w:ascii="Tahoma" w:hAnsi="Tahoma"/>
          <w:b/>
          <w:bCs/>
          <w:sz w:val="22"/>
        </w:rPr>
      </w:pPr>
    </w:p>
    <w:p w:rsidR="000F0997" w:rsidRPr="000F0997" w:rsidRDefault="000F0997" w:rsidP="000F0997">
      <w:pPr>
        <w:tabs>
          <w:tab w:val="left" w:pos="3544"/>
        </w:tabs>
        <w:jc w:val="both"/>
        <w:rPr>
          <w:rFonts w:ascii="Tahoma" w:hAnsi="Tahoma"/>
          <w:sz w:val="22"/>
        </w:rPr>
      </w:pPr>
      <w:r>
        <w:rPr>
          <w:rFonts w:ascii="Tahoma" w:hAnsi="Tahoma"/>
          <w:b/>
          <w:bCs/>
          <w:sz w:val="22"/>
        </w:rPr>
        <w:t xml:space="preserve">                                     </w:t>
      </w:r>
      <w:r w:rsidRPr="000F0997">
        <w:rPr>
          <w:rFonts w:ascii="Tahoma" w:hAnsi="Tahoma"/>
          <w:b/>
          <w:bCs/>
          <w:sz w:val="22"/>
        </w:rPr>
        <w:t xml:space="preserve">GESTION INMOBILIARIA EGIS SANTA FRANCISCA </w:t>
      </w:r>
      <w:r w:rsidRPr="000F0997">
        <w:rPr>
          <w:rFonts w:ascii="Tahoma" w:hAnsi="Tahoma"/>
          <w:sz w:val="22"/>
        </w:rPr>
        <w:t xml:space="preserve">- Sector Construcción </w:t>
      </w:r>
    </w:p>
    <w:p w:rsidR="000F0997" w:rsidRPr="000F0997" w:rsidRDefault="000F0997" w:rsidP="000F0997">
      <w:pPr>
        <w:tabs>
          <w:tab w:val="left" w:pos="3544"/>
        </w:tabs>
        <w:jc w:val="both"/>
        <w:rPr>
          <w:rFonts w:ascii="Tahoma" w:hAnsi="Tahoma"/>
          <w:sz w:val="22"/>
        </w:rPr>
      </w:pPr>
      <w:r>
        <w:rPr>
          <w:rFonts w:ascii="Tahoma" w:hAnsi="Tahoma"/>
          <w:sz w:val="22"/>
        </w:rPr>
        <w:t xml:space="preserve">                                                                    </w:t>
      </w:r>
      <w:r w:rsidRPr="000F0997">
        <w:rPr>
          <w:rFonts w:ascii="Tahoma" w:hAnsi="Tahoma"/>
          <w:sz w:val="22"/>
        </w:rPr>
        <w:t xml:space="preserve">Cargo ocupado </w:t>
      </w:r>
      <w:r w:rsidRPr="000F0997">
        <w:rPr>
          <w:rFonts w:ascii="Tahoma" w:hAnsi="Tahoma"/>
          <w:b/>
          <w:bCs/>
          <w:sz w:val="22"/>
        </w:rPr>
        <w:t xml:space="preserve">INSPECTOR TECNICO DE OBRA </w:t>
      </w:r>
    </w:p>
    <w:p w:rsidR="000F0997" w:rsidRDefault="000F0997" w:rsidP="000F0997">
      <w:pPr>
        <w:tabs>
          <w:tab w:val="left" w:pos="3544"/>
        </w:tabs>
        <w:jc w:val="both"/>
        <w:rPr>
          <w:rFonts w:ascii="Tahoma" w:hAnsi="Tahoma"/>
          <w:sz w:val="22"/>
        </w:rPr>
      </w:pPr>
    </w:p>
    <w:p w:rsidR="001D09C5" w:rsidRDefault="000F0997" w:rsidP="000F0997">
      <w:pPr>
        <w:tabs>
          <w:tab w:val="left" w:pos="3544"/>
        </w:tabs>
        <w:jc w:val="both"/>
        <w:rPr>
          <w:rFonts w:ascii="Tahoma" w:hAnsi="Tahoma"/>
          <w:sz w:val="22"/>
        </w:rPr>
      </w:pPr>
      <w:r w:rsidRPr="000F0997">
        <w:rPr>
          <w:rFonts w:ascii="Tahoma" w:hAnsi="Tahoma"/>
          <w:sz w:val="22"/>
        </w:rPr>
        <w:t>Tareas realizadas: Inspector T</w:t>
      </w:r>
      <w:r w:rsidR="001D09C5">
        <w:rPr>
          <w:rFonts w:ascii="Tahoma" w:hAnsi="Tahoma"/>
          <w:sz w:val="22"/>
        </w:rPr>
        <w:t>écnico de Obras.</w:t>
      </w:r>
    </w:p>
    <w:p w:rsidR="001D09C5" w:rsidRDefault="001D09C5" w:rsidP="000F0997">
      <w:pPr>
        <w:tabs>
          <w:tab w:val="left" w:pos="3544"/>
        </w:tabs>
        <w:jc w:val="both"/>
        <w:rPr>
          <w:rFonts w:ascii="Tahoma" w:hAnsi="Tahoma"/>
          <w:sz w:val="22"/>
        </w:rPr>
      </w:pPr>
    </w:p>
    <w:p w:rsidR="000F0997" w:rsidRDefault="000F0997" w:rsidP="000F0997">
      <w:pPr>
        <w:tabs>
          <w:tab w:val="left" w:pos="3544"/>
        </w:tabs>
        <w:jc w:val="both"/>
        <w:rPr>
          <w:rFonts w:ascii="Tahoma" w:hAnsi="Tahoma"/>
          <w:sz w:val="22"/>
        </w:rPr>
      </w:pPr>
      <w:r>
        <w:rPr>
          <w:rFonts w:ascii="Tahoma" w:hAnsi="Tahoma"/>
          <w:sz w:val="22"/>
        </w:rPr>
        <w:t>Vivienda Tipo</w:t>
      </w:r>
      <w:r w:rsidR="001D09C5">
        <w:rPr>
          <w:rFonts w:ascii="Tahoma" w:hAnsi="Tahoma"/>
          <w:sz w:val="22"/>
        </w:rPr>
        <w:t xml:space="preserve"> -</w:t>
      </w:r>
      <w:r>
        <w:rPr>
          <w:rFonts w:ascii="Tahoma" w:hAnsi="Tahoma"/>
          <w:sz w:val="22"/>
        </w:rPr>
        <w:t xml:space="preserve"> Coelemu </w:t>
      </w:r>
      <w:r w:rsidR="001D09C5">
        <w:rPr>
          <w:rFonts w:ascii="Tahoma" w:hAnsi="Tahoma"/>
          <w:sz w:val="22"/>
        </w:rPr>
        <w:t>98 viviendas, Ninhue 70 viviendas, Cobquecura 120 viviendas.</w:t>
      </w:r>
    </w:p>
    <w:p w:rsidR="000F0997" w:rsidRDefault="000F0997" w:rsidP="000F0997">
      <w:pPr>
        <w:tabs>
          <w:tab w:val="left" w:pos="3544"/>
        </w:tabs>
        <w:jc w:val="both"/>
        <w:rPr>
          <w:rFonts w:ascii="Tahoma" w:hAnsi="Tahoma"/>
          <w:sz w:val="22"/>
        </w:rPr>
      </w:pPr>
    </w:p>
    <w:p w:rsidR="001D09C5" w:rsidRDefault="000F0997" w:rsidP="000F0997">
      <w:pPr>
        <w:tabs>
          <w:tab w:val="left" w:pos="3544"/>
        </w:tabs>
        <w:jc w:val="both"/>
        <w:rPr>
          <w:rFonts w:ascii="Tahoma" w:hAnsi="Tahoma"/>
          <w:sz w:val="22"/>
        </w:rPr>
      </w:pPr>
      <w:r w:rsidRPr="000F0997">
        <w:rPr>
          <w:rFonts w:ascii="Tahoma" w:hAnsi="Tahoma"/>
          <w:sz w:val="22"/>
        </w:rPr>
        <w:t>PPPF</w:t>
      </w:r>
      <w:r w:rsidR="001D09C5">
        <w:rPr>
          <w:rFonts w:ascii="Tahoma" w:hAnsi="Tahoma"/>
          <w:sz w:val="22"/>
        </w:rPr>
        <w:t xml:space="preserve"> – Ríos de Chile I y III 40 viviendas, Penco, Villa esperanza Tucapel bajo 23 viviendas </w:t>
      </w:r>
    </w:p>
    <w:p w:rsidR="001D09C5" w:rsidRDefault="001D09C5" w:rsidP="000F0997">
      <w:pPr>
        <w:tabs>
          <w:tab w:val="left" w:pos="3544"/>
        </w:tabs>
        <w:jc w:val="both"/>
        <w:rPr>
          <w:rFonts w:ascii="Tahoma" w:hAnsi="Tahoma"/>
          <w:sz w:val="22"/>
        </w:rPr>
      </w:pPr>
    </w:p>
    <w:p w:rsidR="001D09C5" w:rsidRDefault="001D09C5" w:rsidP="000F0997">
      <w:pPr>
        <w:tabs>
          <w:tab w:val="left" w:pos="3544"/>
        </w:tabs>
        <w:jc w:val="both"/>
        <w:rPr>
          <w:rFonts w:ascii="Tahoma" w:hAnsi="Tahoma"/>
          <w:sz w:val="22"/>
        </w:rPr>
      </w:pPr>
      <w:r>
        <w:rPr>
          <w:rFonts w:ascii="Tahoma" w:hAnsi="Tahoma"/>
          <w:sz w:val="22"/>
        </w:rPr>
        <w:t>PPPF Patrimonial – Bellavista grupos 5, 6, 7 ,8 y grupo 18 San Germán, Tome</w:t>
      </w:r>
    </w:p>
    <w:p w:rsidR="001D09C5" w:rsidRDefault="001D09C5" w:rsidP="000F0997">
      <w:pPr>
        <w:tabs>
          <w:tab w:val="left" w:pos="3544"/>
        </w:tabs>
        <w:jc w:val="both"/>
        <w:rPr>
          <w:rFonts w:ascii="Tahoma" w:hAnsi="Tahoma"/>
          <w:sz w:val="22"/>
        </w:rPr>
      </w:pPr>
    </w:p>
    <w:p w:rsidR="001D09C5" w:rsidRDefault="001D09C5" w:rsidP="000F0997">
      <w:pPr>
        <w:tabs>
          <w:tab w:val="left" w:pos="3544"/>
        </w:tabs>
        <w:jc w:val="both"/>
        <w:rPr>
          <w:rFonts w:ascii="Tahoma" w:hAnsi="Tahoma"/>
          <w:sz w:val="22"/>
        </w:rPr>
      </w:pPr>
      <w:r>
        <w:rPr>
          <w:rFonts w:ascii="Tahoma" w:hAnsi="Tahoma"/>
          <w:sz w:val="22"/>
        </w:rPr>
        <w:t>Talleres Plan Habilitación Social – Comunas San Carlos, Coihueco, San Ignacio, Cobquecura.</w:t>
      </w:r>
    </w:p>
    <w:p w:rsidR="001D09C5" w:rsidRDefault="001D09C5" w:rsidP="000F0997">
      <w:pPr>
        <w:tabs>
          <w:tab w:val="left" w:pos="3544"/>
        </w:tabs>
        <w:jc w:val="both"/>
        <w:rPr>
          <w:rFonts w:ascii="Tahoma" w:hAnsi="Tahoma"/>
          <w:sz w:val="22"/>
        </w:rPr>
      </w:pPr>
    </w:p>
    <w:p w:rsidR="000F0997" w:rsidRDefault="000F0997" w:rsidP="000F0997">
      <w:pPr>
        <w:tabs>
          <w:tab w:val="left" w:pos="3544"/>
        </w:tabs>
        <w:jc w:val="both"/>
        <w:rPr>
          <w:rFonts w:ascii="Tahoma" w:hAnsi="Tahoma"/>
          <w:sz w:val="22"/>
        </w:rPr>
      </w:pPr>
      <w:r w:rsidRPr="000F0997">
        <w:rPr>
          <w:rFonts w:ascii="Tahoma" w:hAnsi="Tahoma"/>
          <w:sz w:val="22"/>
        </w:rPr>
        <w:t xml:space="preserve">Certificaciones </w:t>
      </w:r>
      <w:r w:rsidR="001D09C5">
        <w:rPr>
          <w:rFonts w:ascii="Tahoma" w:hAnsi="Tahoma"/>
          <w:sz w:val="22"/>
        </w:rPr>
        <w:t>PP</w:t>
      </w:r>
      <w:r w:rsidRPr="000F0997">
        <w:rPr>
          <w:rFonts w:ascii="Tahoma" w:hAnsi="Tahoma"/>
          <w:sz w:val="22"/>
        </w:rPr>
        <w:t>P</w:t>
      </w:r>
      <w:r w:rsidR="001D09C5">
        <w:rPr>
          <w:rFonts w:ascii="Tahoma" w:hAnsi="Tahoma"/>
          <w:sz w:val="22"/>
        </w:rPr>
        <w:t>F P</w:t>
      </w:r>
      <w:r w:rsidRPr="000F0997">
        <w:rPr>
          <w:rFonts w:ascii="Tahoma" w:hAnsi="Tahoma"/>
          <w:sz w:val="22"/>
        </w:rPr>
        <w:t xml:space="preserve">rovincia de Ñuble. </w:t>
      </w:r>
    </w:p>
    <w:p w:rsidR="001D09C5" w:rsidRPr="000F0997" w:rsidRDefault="001D09C5" w:rsidP="000F0997">
      <w:pPr>
        <w:tabs>
          <w:tab w:val="left" w:pos="3544"/>
        </w:tabs>
        <w:jc w:val="both"/>
        <w:rPr>
          <w:rFonts w:ascii="Tahoma" w:hAnsi="Tahoma"/>
          <w:sz w:val="22"/>
        </w:rPr>
      </w:pPr>
    </w:p>
    <w:p w:rsidR="000F0997" w:rsidRDefault="000F0997" w:rsidP="000F0997">
      <w:pPr>
        <w:tabs>
          <w:tab w:val="left" w:pos="3544"/>
        </w:tabs>
        <w:jc w:val="both"/>
        <w:rPr>
          <w:rFonts w:ascii="Tahoma" w:hAnsi="Tahoma"/>
          <w:sz w:val="22"/>
        </w:rPr>
      </w:pPr>
    </w:p>
    <w:p w:rsidR="000F0997" w:rsidRDefault="000F0997" w:rsidP="000F0997">
      <w:pPr>
        <w:tabs>
          <w:tab w:val="left" w:pos="3544"/>
        </w:tabs>
        <w:jc w:val="both"/>
        <w:rPr>
          <w:rFonts w:ascii="Tahoma" w:hAnsi="Tahoma"/>
          <w:sz w:val="22"/>
        </w:rPr>
      </w:pPr>
    </w:p>
    <w:p w:rsidR="000F0997" w:rsidRPr="001D09C5" w:rsidRDefault="000F0997" w:rsidP="001D09C5">
      <w:pPr>
        <w:pStyle w:val="Prrafodelista"/>
        <w:numPr>
          <w:ilvl w:val="0"/>
          <w:numId w:val="19"/>
        </w:numPr>
        <w:tabs>
          <w:tab w:val="left" w:pos="3544"/>
        </w:tabs>
        <w:jc w:val="both"/>
        <w:rPr>
          <w:rFonts w:ascii="Tahoma" w:hAnsi="Tahoma"/>
          <w:sz w:val="22"/>
        </w:rPr>
      </w:pPr>
      <w:r w:rsidRPr="001D09C5">
        <w:rPr>
          <w:rFonts w:ascii="Tahoma" w:hAnsi="Tahoma"/>
          <w:sz w:val="22"/>
        </w:rPr>
        <w:t xml:space="preserve">Septiembre 2012 – Diciembre 2012 </w:t>
      </w:r>
    </w:p>
    <w:p w:rsidR="001D09C5" w:rsidRDefault="001D09C5" w:rsidP="000F0997">
      <w:pPr>
        <w:tabs>
          <w:tab w:val="left" w:pos="3544"/>
        </w:tabs>
        <w:jc w:val="both"/>
        <w:rPr>
          <w:rFonts w:ascii="Tahoma" w:hAnsi="Tahoma"/>
          <w:b/>
          <w:bCs/>
          <w:sz w:val="22"/>
        </w:rPr>
      </w:pPr>
    </w:p>
    <w:p w:rsidR="000F0997" w:rsidRPr="000F0997" w:rsidRDefault="001D09C5" w:rsidP="000F0997">
      <w:pPr>
        <w:tabs>
          <w:tab w:val="left" w:pos="3544"/>
        </w:tabs>
        <w:jc w:val="both"/>
        <w:rPr>
          <w:rFonts w:ascii="Tahoma" w:hAnsi="Tahoma"/>
          <w:sz w:val="22"/>
        </w:rPr>
      </w:pPr>
      <w:r>
        <w:rPr>
          <w:rFonts w:ascii="Tahoma" w:hAnsi="Tahoma"/>
          <w:b/>
          <w:bCs/>
          <w:sz w:val="22"/>
        </w:rPr>
        <w:t xml:space="preserve">                                            </w:t>
      </w:r>
      <w:r w:rsidR="000F0997" w:rsidRPr="000F0997">
        <w:rPr>
          <w:rFonts w:ascii="Tahoma" w:hAnsi="Tahoma"/>
          <w:b/>
          <w:bCs/>
          <w:sz w:val="22"/>
        </w:rPr>
        <w:t xml:space="preserve">CONSTRUCTORA SANTA FLORENCIA </w:t>
      </w:r>
      <w:r w:rsidR="000F0997" w:rsidRPr="000F0997">
        <w:rPr>
          <w:rFonts w:ascii="Tahoma" w:hAnsi="Tahoma"/>
          <w:sz w:val="22"/>
        </w:rPr>
        <w:t xml:space="preserve">- Sector Construcción </w:t>
      </w:r>
    </w:p>
    <w:p w:rsidR="000F0997" w:rsidRPr="000F0997" w:rsidRDefault="001D09C5" w:rsidP="000F0997">
      <w:pPr>
        <w:tabs>
          <w:tab w:val="left" w:pos="3544"/>
        </w:tabs>
        <w:jc w:val="both"/>
        <w:rPr>
          <w:rFonts w:ascii="Tahoma" w:hAnsi="Tahoma"/>
          <w:sz w:val="22"/>
        </w:rPr>
      </w:pPr>
      <w:r>
        <w:rPr>
          <w:rFonts w:ascii="Tahoma" w:hAnsi="Tahoma"/>
          <w:sz w:val="22"/>
        </w:rPr>
        <w:t xml:space="preserve">                                       </w:t>
      </w:r>
      <w:r w:rsidR="000F0997" w:rsidRPr="000F0997">
        <w:rPr>
          <w:rFonts w:ascii="Tahoma" w:hAnsi="Tahoma"/>
          <w:sz w:val="22"/>
        </w:rPr>
        <w:t xml:space="preserve">Cargo ocupado </w:t>
      </w:r>
      <w:r w:rsidR="000F0997" w:rsidRPr="000F0997">
        <w:rPr>
          <w:rFonts w:ascii="Tahoma" w:hAnsi="Tahoma"/>
          <w:b/>
          <w:bCs/>
          <w:sz w:val="22"/>
        </w:rPr>
        <w:t xml:space="preserve">PROFESIONAL RESIDENTE </w:t>
      </w:r>
    </w:p>
    <w:p w:rsidR="001D09C5" w:rsidRDefault="001D09C5" w:rsidP="000F0997">
      <w:pPr>
        <w:tabs>
          <w:tab w:val="left" w:pos="3544"/>
        </w:tabs>
        <w:jc w:val="both"/>
        <w:rPr>
          <w:rFonts w:ascii="Tahoma" w:hAnsi="Tahoma"/>
          <w:sz w:val="22"/>
        </w:rPr>
      </w:pPr>
    </w:p>
    <w:p w:rsidR="000F0997" w:rsidRPr="000F0997" w:rsidRDefault="000F0997" w:rsidP="000F0997">
      <w:pPr>
        <w:tabs>
          <w:tab w:val="left" w:pos="3544"/>
        </w:tabs>
        <w:jc w:val="both"/>
        <w:rPr>
          <w:rFonts w:ascii="Tahoma" w:hAnsi="Tahoma"/>
          <w:sz w:val="22"/>
        </w:rPr>
      </w:pPr>
      <w:r w:rsidRPr="000F0997">
        <w:rPr>
          <w:rFonts w:ascii="Tahoma" w:hAnsi="Tahoma"/>
          <w:sz w:val="22"/>
        </w:rPr>
        <w:t xml:space="preserve">Tareas realizadas: Conservación vías Urbanas Post sismo diversas </w:t>
      </w:r>
      <w:proofErr w:type="gramStart"/>
      <w:r w:rsidRPr="000F0997">
        <w:rPr>
          <w:rFonts w:ascii="Tahoma" w:hAnsi="Tahoma"/>
          <w:sz w:val="22"/>
        </w:rPr>
        <w:t>Comunas :</w:t>
      </w:r>
      <w:proofErr w:type="gramEnd"/>
      <w:r w:rsidRPr="000F0997">
        <w:rPr>
          <w:rFonts w:ascii="Tahoma" w:hAnsi="Tahoma"/>
          <w:sz w:val="22"/>
        </w:rPr>
        <w:t xml:space="preserve"> Coronel, Lota, </w:t>
      </w:r>
    </w:p>
    <w:p w:rsidR="001D09C5" w:rsidRDefault="001D09C5" w:rsidP="000F0997">
      <w:pPr>
        <w:tabs>
          <w:tab w:val="left" w:pos="3544"/>
        </w:tabs>
        <w:jc w:val="both"/>
        <w:rPr>
          <w:rFonts w:ascii="Tahoma" w:hAnsi="Tahoma"/>
          <w:sz w:val="22"/>
        </w:rPr>
      </w:pPr>
    </w:p>
    <w:p w:rsidR="000F0997" w:rsidRPr="001D09C5" w:rsidRDefault="000F0997" w:rsidP="001D09C5">
      <w:pPr>
        <w:pStyle w:val="Prrafodelista"/>
        <w:numPr>
          <w:ilvl w:val="0"/>
          <w:numId w:val="19"/>
        </w:numPr>
        <w:tabs>
          <w:tab w:val="left" w:pos="3544"/>
        </w:tabs>
        <w:jc w:val="both"/>
        <w:rPr>
          <w:rFonts w:ascii="Tahoma" w:hAnsi="Tahoma"/>
          <w:sz w:val="22"/>
        </w:rPr>
      </w:pPr>
      <w:r w:rsidRPr="001D09C5">
        <w:rPr>
          <w:rFonts w:ascii="Tahoma" w:hAnsi="Tahoma"/>
          <w:sz w:val="22"/>
        </w:rPr>
        <w:t xml:space="preserve">Enero 2013 – Julio 2013 </w:t>
      </w:r>
    </w:p>
    <w:p w:rsidR="001D09C5" w:rsidRDefault="001D09C5" w:rsidP="000F0997">
      <w:pPr>
        <w:tabs>
          <w:tab w:val="left" w:pos="3544"/>
        </w:tabs>
        <w:jc w:val="both"/>
        <w:rPr>
          <w:rFonts w:ascii="Tahoma" w:hAnsi="Tahoma"/>
          <w:b/>
          <w:bCs/>
          <w:sz w:val="22"/>
        </w:rPr>
      </w:pPr>
    </w:p>
    <w:p w:rsidR="000F0997" w:rsidRPr="000F0997" w:rsidRDefault="001D09C5" w:rsidP="000F0997">
      <w:pPr>
        <w:tabs>
          <w:tab w:val="left" w:pos="3544"/>
        </w:tabs>
        <w:jc w:val="both"/>
        <w:rPr>
          <w:rFonts w:ascii="Tahoma" w:hAnsi="Tahoma"/>
          <w:sz w:val="22"/>
        </w:rPr>
      </w:pPr>
      <w:r>
        <w:rPr>
          <w:rFonts w:ascii="Tahoma" w:hAnsi="Tahoma"/>
          <w:b/>
          <w:bCs/>
          <w:sz w:val="22"/>
        </w:rPr>
        <w:t xml:space="preserve">                                           </w:t>
      </w:r>
      <w:r w:rsidR="000F0997" w:rsidRPr="000F0997">
        <w:rPr>
          <w:rFonts w:ascii="Tahoma" w:hAnsi="Tahoma"/>
          <w:b/>
          <w:bCs/>
          <w:sz w:val="22"/>
        </w:rPr>
        <w:t xml:space="preserve">GESTION INMOBILIARIA EGIS SANTA FRANCISCA </w:t>
      </w:r>
      <w:r w:rsidR="000F0997" w:rsidRPr="000F0997">
        <w:rPr>
          <w:rFonts w:ascii="Tahoma" w:hAnsi="Tahoma"/>
          <w:sz w:val="22"/>
        </w:rPr>
        <w:t xml:space="preserve">- Sector Construcción </w:t>
      </w:r>
    </w:p>
    <w:p w:rsidR="001D09C5" w:rsidRDefault="001D09C5" w:rsidP="000F0997">
      <w:pPr>
        <w:tabs>
          <w:tab w:val="left" w:pos="3544"/>
        </w:tabs>
        <w:jc w:val="both"/>
        <w:rPr>
          <w:rFonts w:ascii="Tahoma" w:hAnsi="Tahoma"/>
          <w:sz w:val="22"/>
        </w:rPr>
      </w:pPr>
    </w:p>
    <w:p w:rsidR="000C3A27" w:rsidRPr="000C3A27" w:rsidRDefault="000C3A27" w:rsidP="000C3A27">
      <w:pPr>
        <w:tabs>
          <w:tab w:val="left" w:pos="3544"/>
        </w:tabs>
        <w:jc w:val="both"/>
        <w:rPr>
          <w:rFonts w:ascii="Tahoma" w:hAnsi="Tahoma"/>
          <w:sz w:val="22"/>
        </w:rPr>
      </w:pPr>
      <w:r w:rsidRPr="000C3A27">
        <w:rPr>
          <w:rFonts w:ascii="Tahoma" w:hAnsi="Tahoma"/>
          <w:sz w:val="22"/>
        </w:rPr>
        <w:t>Tareas realizadas: Inspector Técnico de Obras.</w:t>
      </w:r>
    </w:p>
    <w:p w:rsidR="000C3A27" w:rsidRPr="000C3A27" w:rsidRDefault="000C3A27" w:rsidP="000C3A27">
      <w:pPr>
        <w:tabs>
          <w:tab w:val="left" w:pos="3544"/>
        </w:tabs>
        <w:jc w:val="both"/>
        <w:rPr>
          <w:rFonts w:ascii="Tahoma" w:hAnsi="Tahoma"/>
          <w:sz w:val="22"/>
        </w:rPr>
      </w:pPr>
    </w:p>
    <w:p w:rsidR="000C3A27" w:rsidRPr="000C3A27" w:rsidRDefault="000C3A27" w:rsidP="000C3A27">
      <w:pPr>
        <w:tabs>
          <w:tab w:val="left" w:pos="3544"/>
        </w:tabs>
        <w:jc w:val="both"/>
        <w:rPr>
          <w:rFonts w:ascii="Tahoma" w:hAnsi="Tahoma"/>
          <w:sz w:val="22"/>
        </w:rPr>
      </w:pPr>
      <w:r w:rsidRPr="000C3A27">
        <w:rPr>
          <w:rFonts w:ascii="Tahoma" w:hAnsi="Tahoma"/>
          <w:sz w:val="22"/>
        </w:rPr>
        <w:t xml:space="preserve">Vivienda Tipo </w:t>
      </w:r>
      <w:r>
        <w:rPr>
          <w:rFonts w:ascii="Tahoma" w:hAnsi="Tahoma"/>
          <w:sz w:val="22"/>
        </w:rPr>
        <w:t>–</w:t>
      </w:r>
      <w:r w:rsidRPr="000C3A27">
        <w:rPr>
          <w:rFonts w:ascii="Tahoma" w:hAnsi="Tahoma"/>
          <w:sz w:val="22"/>
        </w:rPr>
        <w:t xml:space="preserve"> </w:t>
      </w:r>
      <w:r>
        <w:rPr>
          <w:rFonts w:ascii="Tahoma" w:hAnsi="Tahoma"/>
          <w:sz w:val="22"/>
        </w:rPr>
        <w:t>San Ignacio</w:t>
      </w:r>
      <w:r w:rsidRPr="000C3A27">
        <w:rPr>
          <w:rFonts w:ascii="Tahoma" w:hAnsi="Tahoma"/>
          <w:sz w:val="22"/>
        </w:rPr>
        <w:t xml:space="preserve"> </w:t>
      </w:r>
      <w:r>
        <w:rPr>
          <w:rFonts w:ascii="Tahoma" w:hAnsi="Tahoma"/>
          <w:sz w:val="22"/>
        </w:rPr>
        <w:t>23</w:t>
      </w:r>
      <w:r w:rsidRPr="000C3A27">
        <w:rPr>
          <w:rFonts w:ascii="Tahoma" w:hAnsi="Tahoma"/>
          <w:sz w:val="22"/>
        </w:rPr>
        <w:t xml:space="preserve"> viviendas</w:t>
      </w:r>
      <w:r>
        <w:rPr>
          <w:rFonts w:ascii="Tahoma" w:hAnsi="Tahoma"/>
          <w:sz w:val="22"/>
        </w:rPr>
        <w:t>, Coihueco</w:t>
      </w:r>
      <w:r w:rsidRPr="000C3A27">
        <w:rPr>
          <w:rFonts w:ascii="Tahoma" w:hAnsi="Tahoma"/>
          <w:sz w:val="22"/>
        </w:rPr>
        <w:t xml:space="preserve"> </w:t>
      </w:r>
      <w:r>
        <w:rPr>
          <w:rFonts w:ascii="Tahoma" w:hAnsi="Tahoma"/>
          <w:sz w:val="22"/>
        </w:rPr>
        <w:t>20</w:t>
      </w:r>
      <w:r w:rsidRPr="000C3A27">
        <w:rPr>
          <w:rFonts w:ascii="Tahoma" w:hAnsi="Tahoma"/>
          <w:sz w:val="22"/>
        </w:rPr>
        <w:t xml:space="preserve"> viviendas, </w:t>
      </w:r>
      <w:r>
        <w:rPr>
          <w:rFonts w:ascii="Tahoma" w:hAnsi="Tahoma"/>
          <w:sz w:val="22"/>
        </w:rPr>
        <w:t>Pemuco</w:t>
      </w:r>
      <w:r w:rsidRPr="000C3A27">
        <w:rPr>
          <w:rFonts w:ascii="Tahoma" w:hAnsi="Tahoma"/>
          <w:sz w:val="22"/>
        </w:rPr>
        <w:t xml:space="preserve"> </w:t>
      </w:r>
      <w:r>
        <w:rPr>
          <w:rFonts w:ascii="Tahoma" w:hAnsi="Tahoma"/>
          <w:sz w:val="22"/>
        </w:rPr>
        <w:t>24</w:t>
      </w:r>
      <w:r w:rsidRPr="000C3A27">
        <w:rPr>
          <w:rFonts w:ascii="Tahoma" w:hAnsi="Tahoma"/>
          <w:sz w:val="22"/>
        </w:rPr>
        <w:t xml:space="preserve"> viviendas.</w:t>
      </w:r>
    </w:p>
    <w:p w:rsidR="000C3A27" w:rsidRPr="000C3A27" w:rsidRDefault="000C3A27" w:rsidP="000C3A27">
      <w:pPr>
        <w:tabs>
          <w:tab w:val="left" w:pos="3544"/>
        </w:tabs>
        <w:jc w:val="both"/>
        <w:rPr>
          <w:rFonts w:ascii="Tahoma" w:hAnsi="Tahoma"/>
          <w:sz w:val="22"/>
        </w:rPr>
      </w:pPr>
    </w:p>
    <w:p w:rsidR="000C3A27" w:rsidRPr="000C3A27" w:rsidRDefault="000C3A27" w:rsidP="000C3A27">
      <w:pPr>
        <w:tabs>
          <w:tab w:val="left" w:pos="3544"/>
        </w:tabs>
        <w:jc w:val="both"/>
        <w:rPr>
          <w:rFonts w:ascii="Tahoma" w:hAnsi="Tahoma"/>
          <w:sz w:val="22"/>
        </w:rPr>
      </w:pPr>
      <w:r w:rsidRPr="000C3A27">
        <w:rPr>
          <w:rFonts w:ascii="Tahoma" w:hAnsi="Tahoma"/>
          <w:sz w:val="22"/>
        </w:rPr>
        <w:t>PPPF Patrimonial – Bellavista grupos 5, 6, 7 ,8 y grupo 18 San Germán, Tome</w:t>
      </w:r>
    </w:p>
    <w:p w:rsidR="000C3A27" w:rsidRPr="000C3A27" w:rsidRDefault="000C3A27" w:rsidP="000C3A27">
      <w:pPr>
        <w:tabs>
          <w:tab w:val="left" w:pos="3544"/>
        </w:tabs>
        <w:jc w:val="both"/>
        <w:rPr>
          <w:rFonts w:ascii="Tahoma" w:hAnsi="Tahoma"/>
          <w:sz w:val="22"/>
        </w:rPr>
      </w:pPr>
    </w:p>
    <w:p w:rsidR="000C3A27" w:rsidRPr="000C3A27" w:rsidRDefault="000C3A27" w:rsidP="000C3A27">
      <w:pPr>
        <w:tabs>
          <w:tab w:val="left" w:pos="3544"/>
        </w:tabs>
        <w:jc w:val="both"/>
        <w:rPr>
          <w:rFonts w:ascii="Tahoma" w:hAnsi="Tahoma"/>
          <w:sz w:val="22"/>
        </w:rPr>
      </w:pPr>
      <w:r w:rsidRPr="000C3A27">
        <w:rPr>
          <w:rFonts w:ascii="Tahoma" w:hAnsi="Tahoma"/>
          <w:sz w:val="22"/>
        </w:rPr>
        <w:t>Talleres Plan Habilitación Social – Comunas San Carlos, Coihueco, San Ignacio, Cobquecura.</w:t>
      </w:r>
    </w:p>
    <w:p w:rsidR="000C3A27" w:rsidRPr="000C3A27" w:rsidRDefault="000C3A27" w:rsidP="000C3A27">
      <w:pPr>
        <w:tabs>
          <w:tab w:val="left" w:pos="3544"/>
        </w:tabs>
        <w:jc w:val="both"/>
        <w:rPr>
          <w:rFonts w:ascii="Tahoma" w:hAnsi="Tahoma"/>
          <w:sz w:val="22"/>
        </w:rPr>
      </w:pPr>
    </w:p>
    <w:p w:rsidR="001D09C5" w:rsidRDefault="001D09C5" w:rsidP="000F0997">
      <w:pPr>
        <w:tabs>
          <w:tab w:val="left" w:pos="3544"/>
        </w:tabs>
        <w:jc w:val="both"/>
        <w:rPr>
          <w:rFonts w:ascii="Tahoma" w:hAnsi="Tahoma"/>
          <w:sz w:val="22"/>
        </w:rPr>
      </w:pPr>
    </w:p>
    <w:p w:rsidR="008E0AB7" w:rsidRDefault="008E0AB7" w:rsidP="00B17112">
      <w:pPr>
        <w:tabs>
          <w:tab w:val="left" w:pos="3544"/>
        </w:tabs>
        <w:jc w:val="both"/>
        <w:rPr>
          <w:rFonts w:ascii="Tahoma" w:hAnsi="Tahoma"/>
          <w:sz w:val="22"/>
        </w:rPr>
      </w:pPr>
    </w:p>
    <w:p w:rsidR="00B17112" w:rsidRDefault="00B17112" w:rsidP="00B17112">
      <w:pPr>
        <w:tabs>
          <w:tab w:val="left" w:pos="3544"/>
        </w:tabs>
        <w:jc w:val="both"/>
        <w:rPr>
          <w:rFonts w:ascii="Tahoma" w:hAnsi="Tahoma"/>
          <w:sz w:val="22"/>
        </w:rPr>
      </w:pPr>
    </w:p>
    <w:tbl>
      <w:tblPr>
        <w:tblW w:w="0" w:type="auto"/>
        <w:tblCellMar>
          <w:left w:w="70" w:type="dxa"/>
          <w:right w:w="70" w:type="dxa"/>
        </w:tblCellMar>
        <w:tblLook w:val="0000"/>
      </w:tblPr>
      <w:tblGrid>
        <w:gridCol w:w="10678"/>
      </w:tblGrid>
      <w:tr w:rsidR="00B17112" w:rsidTr="00A44DDB">
        <w:trPr>
          <w:trHeight w:val="298"/>
        </w:trPr>
        <w:tc>
          <w:tcPr>
            <w:tcW w:w="10702" w:type="dxa"/>
            <w:shd w:val="pct20" w:color="auto" w:fill="FFFFFF"/>
          </w:tcPr>
          <w:p w:rsidR="00B17112" w:rsidRDefault="00B17112" w:rsidP="00A44DDB">
            <w:pPr>
              <w:pStyle w:val="Ttulo2"/>
              <w:rPr>
                <w:rFonts w:ascii="Arial" w:hAnsi="Arial"/>
                <w:sz w:val="22"/>
              </w:rPr>
            </w:pPr>
            <w:r>
              <w:rPr>
                <w:rFonts w:ascii="Arial" w:hAnsi="Arial"/>
                <w:i/>
                <w:sz w:val="20"/>
                <w:lang w:val="es-MX"/>
              </w:rPr>
              <w:t>PRACTICAS REALIZADAS</w:t>
            </w:r>
          </w:p>
        </w:tc>
      </w:tr>
    </w:tbl>
    <w:p w:rsidR="00B17112" w:rsidRDefault="00B17112" w:rsidP="00B17112">
      <w:pPr>
        <w:ind w:left="2124" w:hanging="2124"/>
        <w:jc w:val="both"/>
        <w:rPr>
          <w:rFonts w:ascii="Tahoma" w:hAnsi="Tahoma"/>
          <w:lang w:val="es-MX"/>
        </w:rPr>
      </w:pPr>
    </w:p>
    <w:p w:rsidR="000C3A27" w:rsidRPr="000C3A27" w:rsidRDefault="000C3A27" w:rsidP="000C3A27">
      <w:pPr>
        <w:pStyle w:val="Prrafodelista"/>
        <w:numPr>
          <w:ilvl w:val="0"/>
          <w:numId w:val="19"/>
        </w:numPr>
        <w:tabs>
          <w:tab w:val="left" w:pos="3544"/>
        </w:tabs>
        <w:jc w:val="both"/>
        <w:rPr>
          <w:rFonts w:ascii="Tahoma" w:hAnsi="Tahoma"/>
          <w:sz w:val="22"/>
        </w:rPr>
      </w:pPr>
      <w:r w:rsidRPr="000C3A27">
        <w:rPr>
          <w:rFonts w:ascii="Tahoma" w:hAnsi="Tahoma"/>
          <w:sz w:val="22"/>
        </w:rPr>
        <w:t xml:space="preserve">Enero 2007 - Marzo 2007 </w:t>
      </w:r>
    </w:p>
    <w:p w:rsidR="000C3A27" w:rsidRPr="000C3A27" w:rsidRDefault="000C3A27" w:rsidP="000C3A27">
      <w:pPr>
        <w:tabs>
          <w:tab w:val="left" w:pos="3544"/>
        </w:tabs>
        <w:jc w:val="both"/>
        <w:rPr>
          <w:rFonts w:ascii="Tahoma" w:hAnsi="Tahoma"/>
          <w:sz w:val="22"/>
        </w:rPr>
      </w:pPr>
      <w:r>
        <w:rPr>
          <w:rFonts w:ascii="Tahoma" w:hAnsi="Tahoma"/>
          <w:b/>
          <w:bCs/>
          <w:sz w:val="22"/>
        </w:rPr>
        <w:t xml:space="preserve">                                                                </w:t>
      </w:r>
      <w:r w:rsidRPr="000C3A27">
        <w:rPr>
          <w:rFonts w:ascii="Tahoma" w:hAnsi="Tahoma"/>
          <w:b/>
          <w:bCs/>
          <w:sz w:val="22"/>
        </w:rPr>
        <w:t xml:space="preserve">ASMAR - </w:t>
      </w:r>
      <w:r w:rsidRPr="000C3A27">
        <w:rPr>
          <w:rFonts w:ascii="Tahoma" w:hAnsi="Tahoma"/>
          <w:sz w:val="22"/>
        </w:rPr>
        <w:t xml:space="preserve">Sector Astilleros y Maestranza. </w:t>
      </w:r>
    </w:p>
    <w:p w:rsidR="000C3A27" w:rsidRPr="000C3A27" w:rsidRDefault="000C3A27" w:rsidP="000C3A27">
      <w:pPr>
        <w:tabs>
          <w:tab w:val="left" w:pos="3544"/>
        </w:tabs>
        <w:jc w:val="both"/>
        <w:rPr>
          <w:rFonts w:ascii="Tahoma" w:hAnsi="Tahoma"/>
          <w:sz w:val="22"/>
        </w:rPr>
      </w:pPr>
      <w:r>
        <w:rPr>
          <w:rFonts w:ascii="Tahoma" w:hAnsi="Tahoma"/>
          <w:sz w:val="22"/>
        </w:rPr>
        <w:t xml:space="preserve">                                                      </w:t>
      </w:r>
      <w:r w:rsidRPr="000C3A27">
        <w:rPr>
          <w:rFonts w:ascii="Tahoma" w:hAnsi="Tahoma"/>
          <w:sz w:val="22"/>
        </w:rPr>
        <w:t xml:space="preserve">Cargo ocupado </w:t>
      </w:r>
      <w:r w:rsidRPr="000C3A27">
        <w:rPr>
          <w:rFonts w:ascii="Tahoma" w:hAnsi="Tahoma"/>
          <w:b/>
          <w:bCs/>
          <w:sz w:val="22"/>
        </w:rPr>
        <w:t xml:space="preserve">ITO (PRACTICA) </w:t>
      </w:r>
    </w:p>
    <w:p w:rsidR="000C3A27" w:rsidRDefault="000C3A27" w:rsidP="000C3A27">
      <w:pPr>
        <w:tabs>
          <w:tab w:val="left" w:pos="3544"/>
        </w:tabs>
        <w:jc w:val="both"/>
        <w:rPr>
          <w:rFonts w:ascii="Tahoma" w:hAnsi="Tahoma"/>
          <w:sz w:val="22"/>
        </w:rPr>
      </w:pPr>
    </w:p>
    <w:p w:rsidR="000C3A27" w:rsidRPr="000C3A27" w:rsidRDefault="000C3A27" w:rsidP="000C3A27">
      <w:pPr>
        <w:tabs>
          <w:tab w:val="left" w:pos="3544"/>
        </w:tabs>
        <w:jc w:val="both"/>
        <w:rPr>
          <w:rFonts w:ascii="Tahoma" w:hAnsi="Tahoma"/>
          <w:sz w:val="22"/>
        </w:rPr>
      </w:pPr>
      <w:r w:rsidRPr="000C3A27">
        <w:rPr>
          <w:rFonts w:ascii="Tahoma" w:hAnsi="Tahoma"/>
          <w:sz w:val="22"/>
        </w:rPr>
        <w:t xml:space="preserve">Tareas realizadas: Inspector De Obras de RILES-Tasación </w:t>
      </w:r>
    </w:p>
    <w:p w:rsidR="000C3A27" w:rsidRDefault="000C3A27" w:rsidP="000C3A27">
      <w:pPr>
        <w:tabs>
          <w:tab w:val="left" w:pos="3544"/>
        </w:tabs>
        <w:jc w:val="both"/>
        <w:rPr>
          <w:rFonts w:ascii="Tahoma" w:hAnsi="Tahoma"/>
          <w:sz w:val="22"/>
        </w:rPr>
      </w:pPr>
    </w:p>
    <w:p w:rsidR="000C3A27" w:rsidRPr="000C3A27" w:rsidRDefault="000C3A27" w:rsidP="000C3A27">
      <w:pPr>
        <w:pStyle w:val="Prrafodelista"/>
        <w:numPr>
          <w:ilvl w:val="0"/>
          <w:numId w:val="19"/>
        </w:numPr>
        <w:tabs>
          <w:tab w:val="left" w:pos="3544"/>
        </w:tabs>
        <w:jc w:val="both"/>
        <w:rPr>
          <w:rFonts w:ascii="Tahoma" w:hAnsi="Tahoma"/>
          <w:sz w:val="22"/>
        </w:rPr>
      </w:pPr>
      <w:r w:rsidRPr="000C3A27">
        <w:rPr>
          <w:rFonts w:ascii="Tahoma" w:hAnsi="Tahoma"/>
          <w:sz w:val="22"/>
        </w:rPr>
        <w:t xml:space="preserve">Noviembre 2008 - Enero 2009 </w:t>
      </w:r>
    </w:p>
    <w:p w:rsidR="000C3A27" w:rsidRDefault="000C3A27" w:rsidP="000C3A27">
      <w:pPr>
        <w:tabs>
          <w:tab w:val="left" w:pos="3544"/>
        </w:tabs>
        <w:jc w:val="both"/>
        <w:rPr>
          <w:rFonts w:ascii="Tahoma" w:hAnsi="Tahoma"/>
          <w:b/>
          <w:bCs/>
          <w:sz w:val="22"/>
        </w:rPr>
      </w:pPr>
    </w:p>
    <w:p w:rsidR="000C3A27" w:rsidRPr="000C3A27" w:rsidRDefault="000C3A27" w:rsidP="000C3A27">
      <w:pPr>
        <w:tabs>
          <w:tab w:val="left" w:pos="3544"/>
        </w:tabs>
        <w:jc w:val="both"/>
        <w:rPr>
          <w:rFonts w:ascii="Tahoma" w:hAnsi="Tahoma"/>
          <w:sz w:val="22"/>
        </w:rPr>
      </w:pPr>
      <w:r>
        <w:rPr>
          <w:rFonts w:ascii="Tahoma" w:hAnsi="Tahoma"/>
          <w:b/>
          <w:bCs/>
          <w:sz w:val="22"/>
        </w:rPr>
        <w:t xml:space="preserve">                                                        </w:t>
      </w:r>
      <w:r w:rsidRPr="000C3A27">
        <w:rPr>
          <w:rFonts w:ascii="Tahoma" w:hAnsi="Tahoma"/>
          <w:b/>
          <w:bCs/>
          <w:sz w:val="22"/>
        </w:rPr>
        <w:t xml:space="preserve">MUNICIPALIDAD DE HUALPEN </w:t>
      </w:r>
      <w:r w:rsidRPr="000C3A27">
        <w:rPr>
          <w:rFonts w:ascii="Tahoma" w:hAnsi="Tahoma"/>
          <w:sz w:val="22"/>
        </w:rPr>
        <w:t xml:space="preserve">- Sector Construcción </w:t>
      </w:r>
    </w:p>
    <w:p w:rsidR="000C3A27" w:rsidRPr="000C3A27" w:rsidRDefault="000C3A27" w:rsidP="000C3A27">
      <w:pPr>
        <w:tabs>
          <w:tab w:val="left" w:pos="3544"/>
        </w:tabs>
        <w:jc w:val="both"/>
        <w:rPr>
          <w:rFonts w:ascii="Tahoma" w:hAnsi="Tahoma"/>
          <w:sz w:val="22"/>
        </w:rPr>
      </w:pPr>
      <w:r>
        <w:rPr>
          <w:rFonts w:ascii="Tahoma" w:hAnsi="Tahoma"/>
          <w:sz w:val="22"/>
        </w:rPr>
        <w:t xml:space="preserve">                                                </w:t>
      </w:r>
      <w:r w:rsidRPr="000C3A27">
        <w:rPr>
          <w:rFonts w:ascii="Tahoma" w:hAnsi="Tahoma"/>
          <w:sz w:val="22"/>
        </w:rPr>
        <w:t xml:space="preserve">Cargo ocupado </w:t>
      </w:r>
      <w:r w:rsidRPr="000C3A27">
        <w:rPr>
          <w:rFonts w:ascii="Tahoma" w:hAnsi="Tahoma"/>
          <w:b/>
          <w:bCs/>
          <w:sz w:val="22"/>
        </w:rPr>
        <w:t xml:space="preserve">ITO (PRACTICA) </w:t>
      </w:r>
    </w:p>
    <w:p w:rsidR="000C3A27" w:rsidRDefault="000C3A27" w:rsidP="000C3A27">
      <w:pPr>
        <w:tabs>
          <w:tab w:val="left" w:pos="3544"/>
        </w:tabs>
        <w:jc w:val="both"/>
        <w:rPr>
          <w:rFonts w:ascii="Tahoma" w:hAnsi="Tahoma"/>
          <w:sz w:val="22"/>
        </w:rPr>
      </w:pPr>
    </w:p>
    <w:p w:rsidR="00B17112" w:rsidRDefault="000C3A27" w:rsidP="000C3A27">
      <w:pPr>
        <w:tabs>
          <w:tab w:val="left" w:pos="3544"/>
        </w:tabs>
        <w:jc w:val="both"/>
        <w:rPr>
          <w:rFonts w:ascii="Tahoma" w:hAnsi="Tahoma"/>
          <w:sz w:val="22"/>
        </w:rPr>
      </w:pPr>
      <w:r w:rsidRPr="000C3A27">
        <w:rPr>
          <w:rFonts w:ascii="Tahoma" w:hAnsi="Tahoma"/>
          <w:sz w:val="22"/>
        </w:rPr>
        <w:t>Tareas realizadas: Inspector De Obras de Remodelación Escuela Republica del Perú.</w:t>
      </w:r>
    </w:p>
    <w:p w:rsidR="000C3A27" w:rsidRDefault="000C3A27" w:rsidP="00EC4F8D">
      <w:pPr>
        <w:tabs>
          <w:tab w:val="left" w:pos="3544"/>
        </w:tabs>
        <w:jc w:val="both"/>
        <w:rPr>
          <w:rFonts w:ascii="Tahoma" w:hAnsi="Tahoma"/>
          <w:sz w:val="22"/>
        </w:rPr>
      </w:pPr>
    </w:p>
    <w:p w:rsidR="000C3A27" w:rsidRDefault="000C3A27" w:rsidP="000C3A27">
      <w:pPr>
        <w:tabs>
          <w:tab w:val="left" w:pos="3544"/>
        </w:tabs>
        <w:jc w:val="both"/>
        <w:rPr>
          <w:rFonts w:ascii="Tahoma" w:hAnsi="Tahoma"/>
          <w:sz w:val="22"/>
        </w:rPr>
      </w:pPr>
    </w:p>
    <w:p w:rsidR="000C3A27" w:rsidRPr="00312DE0" w:rsidRDefault="000C3A27" w:rsidP="000C3A27">
      <w:pPr>
        <w:tabs>
          <w:tab w:val="left" w:pos="3544"/>
        </w:tabs>
        <w:jc w:val="both"/>
        <w:rPr>
          <w:rFonts w:ascii="Tahoma" w:hAnsi="Tahoma"/>
          <w:sz w:val="22"/>
        </w:rPr>
      </w:pPr>
    </w:p>
    <w:tbl>
      <w:tblPr>
        <w:tblW w:w="0" w:type="auto"/>
        <w:tblCellMar>
          <w:left w:w="70" w:type="dxa"/>
          <w:right w:w="70" w:type="dxa"/>
        </w:tblCellMar>
        <w:tblLook w:val="0000"/>
      </w:tblPr>
      <w:tblGrid>
        <w:gridCol w:w="10678"/>
      </w:tblGrid>
      <w:tr w:rsidR="008E0AB7" w:rsidTr="00A81658">
        <w:trPr>
          <w:trHeight w:val="298"/>
        </w:trPr>
        <w:tc>
          <w:tcPr>
            <w:tcW w:w="10702" w:type="dxa"/>
            <w:shd w:val="pct20" w:color="auto" w:fill="FFFFFF"/>
          </w:tcPr>
          <w:p w:rsidR="00E72A57" w:rsidRPr="00E72A57" w:rsidRDefault="000C3A27" w:rsidP="00E72A57">
            <w:pPr>
              <w:pStyle w:val="Ttulo2"/>
              <w:rPr>
                <w:rFonts w:ascii="Arial" w:hAnsi="Arial"/>
                <w:i/>
                <w:sz w:val="20"/>
                <w:lang w:val="es-MX"/>
              </w:rPr>
            </w:pPr>
            <w:r>
              <w:rPr>
                <w:rFonts w:ascii="Arial" w:hAnsi="Arial"/>
                <w:i/>
                <w:sz w:val="20"/>
                <w:lang w:val="es-MX"/>
              </w:rPr>
              <w:t>CURSOS Y CAPACITACION</w:t>
            </w:r>
          </w:p>
        </w:tc>
      </w:tr>
    </w:tbl>
    <w:p w:rsidR="000965D2" w:rsidRPr="004B66A7" w:rsidRDefault="000965D2" w:rsidP="00AC6E0F">
      <w:pPr>
        <w:jc w:val="both"/>
        <w:rPr>
          <w:rFonts w:ascii="Tahoma" w:hAnsi="Tahoma"/>
          <w:sz w:val="22"/>
        </w:rPr>
      </w:pPr>
    </w:p>
    <w:p w:rsidR="000C3A27" w:rsidRPr="000C3A27" w:rsidRDefault="000C3A27" w:rsidP="000C3A27">
      <w:pPr>
        <w:pStyle w:val="Textoindependiente2"/>
        <w:rPr>
          <w:lang w:val="es-ES"/>
        </w:rPr>
      </w:pPr>
      <w:r w:rsidRPr="000C3A27">
        <w:rPr>
          <w:lang w:val="es-ES"/>
        </w:rPr>
        <w:t xml:space="preserve">MINUM (SERVIU). </w:t>
      </w:r>
    </w:p>
    <w:p w:rsidR="000C3A27" w:rsidRPr="000C3A27" w:rsidRDefault="000C3A27" w:rsidP="000C3A27">
      <w:pPr>
        <w:pStyle w:val="Textoindependiente2"/>
        <w:rPr>
          <w:lang w:val="es-ES"/>
        </w:rPr>
      </w:pPr>
      <w:r w:rsidRPr="000C3A27">
        <w:rPr>
          <w:lang w:val="es-ES"/>
        </w:rPr>
        <w:t xml:space="preserve">TRAZABILIDAD (SERVIU). </w:t>
      </w:r>
    </w:p>
    <w:p w:rsidR="000C3A27" w:rsidRPr="000C3A27" w:rsidRDefault="000C3A27" w:rsidP="000C3A27">
      <w:pPr>
        <w:pStyle w:val="Textoindependiente2"/>
        <w:rPr>
          <w:lang w:val="es-ES"/>
        </w:rPr>
      </w:pPr>
      <w:r w:rsidRPr="000C3A27">
        <w:rPr>
          <w:lang w:val="es-ES"/>
        </w:rPr>
        <w:t xml:space="preserve">REGISTRO RECONSTRUCCION (SERVIU). </w:t>
      </w:r>
    </w:p>
    <w:p w:rsidR="000C3A27" w:rsidRPr="000C3A27" w:rsidRDefault="000C3A27" w:rsidP="000C3A27">
      <w:pPr>
        <w:pStyle w:val="Textoindependiente2"/>
        <w:rPr>
          <w:lang w:val="es-ES"/>
        </w:rPr>
      </w:pPr>
      <w:r w:rsidRPr="000C3A27">
        <w:rPr>
          <w:lang w:val="es-ES"/>
        </w:rPr>
        <w:t xml:space="preserve">MITO (SERVIU). </w:t>
      </w:r>
    </w:p>
    <w:p w:rsidR="000C3A27" w:rsidRPr="000C3A27" w:rsidRDefault="000C3A27" w:rsidP="000C3A27">
      <w:pPr>
        <w:pStyle w:val="Textoindependiente2"/>
        <w:rPr>
          <w:lang w:val="es-ES"/>
        </w:rPr>
      </w:pPr>
      <w:r w:rsidRPr="000C3A27">
        <w:rPr>
          <w:lang w:val="es-ES"/>
        </w:rPr>
        <w:t xml:space="preserve">GITO (SERVIU). </w:t>
      </w:r>
    </w:p>
    <w:p w:rsidR="000C3A27" w:rsidRPr="000C3A27" w:rsidRDefault="000C3A27" w:rsidP="000C3A27">
      <w:pPr>
        <w:pStyle w:val="Textoindependiente2"/>
        <w:rPr>
          <w:lang w:val="es-ES"/>
        </w:rPr>
      </w:pPr>
      <w:r w:rsidRPr="000C3A27">
        <w:rPr>
          <w:lang w:val="es-ES"/>
        </w:rPr>
        <w:t xml:space="preserve">MERCADO PÚBLICO (CHILE PROVEEDORES). </w:t>
      </w:r>
    </w:p>
    <w:p w:rsidR="000C3A27" w:rsidRDefault="000C3A27" w:rsidP="000C3A27">
      <w:pPr>
        <w:pStyle w:val="Textoindependiente2"/>
        <w:rPr>
          <w:lang w:val="es-ES"/>
        </w:rPr>
      </w:pPr>
      <w:r w:rsidRPr="000C3A27">
        <w:rPr>
          <w:lang w:val="es-ES"/>
        </w:rPr>
        <w:t xml:space="preserve">CONVENIO MARCO (CHILE PROVEEDORES). </w:t>
      </w:r>
    </w:p>
    <w:p w:rsidR="000C3A27" w:rsidRDefault="000C3A27" w:rsidP="000C3A27">
      <w:pPr>
        <w:pStyle w:val="Textoindependiente2"/>
        <w:rPr>
          <w:lang w:val="es-ES"/>
        </w:rPr>
      </w:pPr>
    </w:p>
    <w:p w:rsidR="000C3A27" w:rsidRPr="000C3A27" w:rsidRDefault="000C3A27" w:rsidP="000C3A27">
      <w:pPr>
        <w:pStyle w:val="Textoindependiente2"/>
      </w:pPr>
    </w:p>
    <w:p w:rsidR="000C3A27" w:rsidRDefault="000C3A27" w:rsidP="000C3A27">
      <w:pPr>
        <w:pStyle w:val="Textoindependiente2"/>
        <w:rPr>
          <w:lang w:val="es-ES"/>
        </w:rPr>
      </w:pPr>
      <w:r w:rsidRPr="000C3A27">
        <w:rPr>
          <w:lang w:val="es-ES"/>
        </w:rPr>
        <w:t xml:space="preserve"> </w:t>
      </w:r>
      <w:r w:rsidRPr="000C3A27">
        <w:rPr>
          <w:i/>
          <w:iCs/>
          <w:lang w:val="es-ES"/>
        </w:rPr>
        <w:t xml:space="preserve">Programas manejados: Word, Excel, </w:t>
      </w:r>
      <w:proofErr w:type="spellStart"/>
      <w:r w:rsidRPr="000C3A27">
        <w:rPr>
          <w:i/>
          <w:iCs/>
          <w:lang w:val="es-ES"/>
        </w:rPr>
        <w:t>Power</w:t>
      </w:r>
      <w:proofErr w:type="spellEnd"/>
      <w:r w:rsidRPr="000C3A27">
        <w:rPr>
          <w:i/>
          <w:iCs/>
          <w:lang w:val="es-ES"/>
        </w:rPr>
        <w:t xml:space="preserve"> Point, </w:t>
      </w:r>
      <w:proofErr w:type="spellStart"/>
      <w:r w:rsidRPr="000C3A27">
        <w:rPr>
          <w:i/>
          <w:iCs/>
          <w:lang w:val="es-ES"/>
        </w:rPr>
        <w:t>Autocad</w:t>
      </w:r>
      <w:proofErr w:type="spellEnd"/>
      <w:r w:rsidRPr="000C3A27">
        <w:rPr>
          <w:i/>
          <w:iCs/>
          <w:lang w:val="es-ES"/>
        </w:rPr>
        <w:t xml:space="preserve">, </w:t>
      </w:r>
      <w:proofErr w:type="spellStart"/>
      <w:r w:rsidRPr="000C3A27">
        <w:rPr>
          <w:i/>
          <w:iCs/>
          <w:lang w:val="es-ES"/>
        </w:rPr>
        <w:t>Proyect</w:t>
      </w:r>
      <w:proofErr w:type="spellEnd"/>
      <w:r w:rsidRPr="000C3A27">
        <w:rPr>
          <w:i/>
          <w:iCs/>
          <w:lang w:val="es-ES"/>
        </w:rPr>
        <w:t>.</w:t>
      </w:r>
    </w:p>
    <w:p w:rsidR="000C3A27" w:rsidRPr="000C3A27" w:rsidRDefault="000C3A27" w:rsidP="000C3A27">
      <w:pPr>
        <w:pStyle w:val="Textoindependiente2"/>
        <w:rPr>
          <w:lang w:val="es-ES"/>
        </w:rPr>
      </w:pPr>
    </w:p>
    <w:tbl>
      <w:tblPr>
        <w:tblW w:w="0" w:type="auto"/>
        <w:tblCellMar>
          <w:left w:w="70" w:type="dxa"/>
          <w:right w:w="70" w:type="dxa"/>
        </w:tblCellMar>
        <w:tblLook w:val="0000"/>
      </w:tblPr>
      <w:tblGrid>
        <w:gridCol w:w="10678"/>
      </w:tblGrid>
      <w:tr w:rsidR="008E0AB7" w:rsidTr="00A81658">
        <w:trPr>
          <w:trHeight w:val="298"/>
        </w:trPr>
        <w:tc>
          <w:tcPr>
            <w:tcW w:w="10680" w:type="dxa"/>
            <w:shd w:val="pct20" w:color="auto" w:fill="FFFFFF"/>
          </w:tcPr>
          <w:p w:rsidR="008E0AB7" w:rsidRDefault="008E0AB7" w:rsidP="008E0AB7">
            <w:pPr>
              <w:pStyle w:val="Ttulo2"/>
              <w:rPr>
                <w:rFonts w:ascii="Arial" w:hAnsi="Arial"/>
                <w:sz w:val="22"/>
              </w:rPr>
            </w:pPr>
          </w:p>
        </w:tc>
      </w:tr>
    </w:tbl>
    <w:p w:rsidR="00267615" w:rsidRDefault="00267615" w:rsidP="008E0AB7">
      <w:pPr>
        <w:rPr>
          <w:rFonts w:ascii="Tahoma" w:hAnsi="Tahoma"/>
          <w:sz w:val="22"/>
          <w:lang w:val="es-MX"/>
        </w:rPr>
      </w:pPr>
    </w:p>
    <w:p w:rsidR="000518CF" w:rsidRDefault="000518CF" w:rsidP="002A22DA">
      <w:pPr>
        <w:rPr>
          <w:rFonts w:ascii="Tahoma" w:hAnsi="Tahoma"/>
          <w:sz w:val="22"/>
          <w:lang w:val="es-MX"/>
        </w:rPr>
      </w:pPr>
    </w:p>
    <w:sectPr w:rsidR="000518CF" w:rsidSect="00EC4F8D">
      <w:headerReference w:type="default" r:id="rId8"/>
      <w:pgSz w:w="12240" w:h="20160" w:code="5"/>
      <w:pgMar w:top="1701" w:right="851" w:bottom="1701"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200" w:rsidRDefault="00096200">
      <w:r>
        <w:separator/>
      </w:r>
    </w:p>
  </w:endnote>
  <w:endnote w:type="continuationSeparator" w:id="0">
    <w:p w:rsidR="00096200" w:rsidRDefault="000962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200" w:rsidRDefault="00096200">
      <w:r>
        <w:separator/>
      </w:r>
    </w:p>
  </w:footnote>
  <w:footnote w:type="continuationSeparator" w:id="0">
    <w:p w:rsidR="00096200" w:rsidRDefault="000962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5F" w:rsidRDefault="0034185F">
    <w:pPr>
      <w:pStyle w:val="Encabezado"/>
      <w:jc w:val="center"/>
      <w:rPr>
        <w:b/>
        <w:caps/>
        <w:sz w:val="32"/>
        <w:szCs w:val="32"/>
        <w:u w:val="single"/>
      </w:rPr>
    </w:pPr>
    <w:r>
      <w:rPr>
        <w:b/>
        <w:caps/>
        <w:sz w:val="32"/>
        <w:szCs w:val="32"/>
        <w:u w:val="single"/>
      </w:rPr>
      <w:t>Curriculum vitae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10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3395F86"/>
    <w:multiLevelType w:val="hybridMultilevel"/>
    <w:tmpl w:val="966669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5D647F"/>
    <w:multiLevelType w:val="singleLevel"/>
    <w:tmpl w:val="394A3BF6"/>
    <w:lvl w:ilvl="0">
      <w:start w:val="2002"/>
      <w:numFmt w:val="decimal"/>
      <w:lvlText w:val="%1"/>
      <w:lvlJc w:val="left"/>
      <w:pPr>
        <w:tabs>
          <w:tab w:val="num" w:pos="2130"/>
        </w:tabs>
        <w:ind w:left="2130" w:hanging="2130"/>
      </w:pPr>
      <w:rPr>
        <w:rFonts w:hint="default"/>
      </w:rPr>
    </w:lvl>
  </w:abstractNum>
  <w:abstractNum w:abstractNumId="3">
    <w:nsid w:val="0F1E1B82"/>
    <w:multiLevelType w:val="hybridMultilevel"/>
    <w:tmpl w:val="F0F23724"/>
    <w:lvl w:ilvl="0" w:tplc="0C0A0001">
      <w:start w:val="1"/>
      <w:numFmt w:val="bullet"/>
      <w:lvlText w:val=""/>
      <w:lvlJc w:val="left"/>
      <w:pPr>
        <w:ind w:left="8040" w:hanging="360"/>
      </w:pPr>
      <w:rPr>
        <w:rFonts w:ascii="Symbol" w:hAnsi="Symbol" w:hint="default"/>
      </w:rPr>
    </w:lvl>
    <w:lvl w:ilvl="1" w:tplc="0C0A0003" w:tentative="1">
      <w:start w:val="1"/>
      <w:numFmt w:val="bullet"/>
      <w:lvlText w:val="o"/>
      <w:lvlJc w:val="left"/>
      <w:pPr>
        <w:ind w:left="8760" w:hanging="360"/>
      </w:pPr>
      <w:rPr>
        <w:rFonts w:ascii="Courier New" w:hAnsi="Courier New" w:cs="Courier New" w:hint="default"/>
      </w:rPr>
    </w:lvl>
    <w:lvl w:ilvl="2" w:tplc="0C0A0005" w:tentative="1">
      <w:start w:val="1"/>
      <w:numFmt w:val="bullet"/>
      <w:lvlText w:val=""/>
      <w:lvlJc w:val="left"/>
      <w:pPr>
        <w:ind w:left="9480" w:hanging="360"/>
      </w:pPr>
      <w:rPr>
        <w:rFonts w:ascii="Wingdings" w:hAnsi="Wingdings" w:hint="default"/>
      </w:rPr>
    </w:lvl>
    <w:lvl w:ilvl="3" w:tplc="0C0A0001" w:tentative="1">
      <w:start w:val="1"/>
      <w:numFmt w:val="bullet"/>
      <w:lvlText w:val=""/>
      <w:lvlJc w:val="left"/>
      <w:pPr>
        <w:ind w:left="10200" w:hanging="360"/>
      </w:pPr>
      <w:rPr>
        <w:rFonts w:ascii="Symbol" w:hAnsi="Symbol" w:hint="default"/>
      </w:rPr>
    </w:lvl>
    <w:lvl w:ilvl="4" w:tplc="0C0A0003" w:tentative="1">
      <w:start w:val="1"/>
      <w:numFmt w:val="bullet"/>
      <w:lvlText w:val="o"/>
      <w:lvlJc w:val="left"/>
      <w:pPr>
        <w:ind w:left="10920" w:hanging="360"/>
      </w:pPr>
      <w:rPr>
        <w:rFonts w:ascii="Courier New" w:hAnsi="Courier New" w:cs="Courier New" w:hint="default"/>
      </w:rPr>
    </w:lvl>
    <w:lvl w:ilvl="5" w:tplc="0C0A0005" w:tentative="1">
      <w:start w:val="1"/>
      <w:numFmt w:val="bullet"/>
      <w:lvlText w:val=""/>
      <w:lvlJc w:val="left"/>
      <w:pPr>
        <w:ind w:left="11640" w:hanging="360"/>
      </w:pPr>
      <w:rPr>
        <w:rFonts w:ascii="Wingdings" w:hAnsi="Wingdings" w:hint="default"/>
      </w:rPr>
    </w:lvl>
    <w:lvl w:ilvl="6" w:tplc="0C0A0001" w:tentative="1">
      <w:start w:val="1"/>
      <w:numFmt w:val="bullet"/>
      <w:lvlText w:val=""/>
      <w:lvlJc w:val="left"/>
      <w:pPr>
        <w:ind w:left="12360" w:hanging="360"/>
      </w:pPr>
      <w:rPr>
        <w:rFonts w:ascii="Symbol" w:hAnsi="Symbol" w:hint="default"/>
      </w:rPr>
    </w:lvl>
    <w:lvl w:ilvl="7" w:tplc="0C0A0003" w:tentative="1">
      <w:start w:val="1"/>
      <w:numFmt w:val="bullet"/>
      <w:lvlText w:val="o"/>
      <w:lvlJc w:val="left"/>
      <w:pPr>
        <w:ind w:left="13080" w:hanging="360"/>
      </w:pPr>
      <w:rPr>
        <w:rFonts w:ascii="Courier New" w:hAnsi="Courier New" w:cs="Courier New" w:hint="default"/>
      </w:rPr>
    </w:lvl>
    <w:lvl w:ilvl="8" w:tplc="0C0A0005" w:tentative="1">
      <w:start w:val="1"/>
      <w:numFmt w:val="bullet"/>
      <w:lvlText w:val=""/>
      <w:lvlJc w:val="left"/>
      <w:pPr>
        <w:ind w:left="13800" w:hanging="360"/>
      </w:pPr>
      <w:rPr>
        <w:rFonts w:ascii="Wingdings" w:hAnsi="Wingdings" w:hint="default"/>
      </w:rPr>
    </w:lvl>
  </w:abstractNum>
  <w:abstractNum w:abstractNumId="4">
    <w:nsid w:val="0F5D09CB"/>
    <w:multiLevelType w:val="singleLevel"/>
    <w:tmpl w:val="C48A9B08"/>
    <w:lvl w:ilvl="0">
      <w:start w:val="2000"/>
      <w:numFmt w:val="decimal"/>
      <w:lvlText w:val="%1"/>
      <w:lvlJc w:val="left"/>
      <w:pPr>
        <w:tabs>
          <w:tab w:val="num" w:pos="2130"/>
        </w:tabs>
        <w:ind w:left="2130" w:hanging="2130"/>
      </w:pPr>
      <w:rPr>
        <w:rFonts w:hint="default"/>
      </w:rPr>
    </w:lvl>
  </w:abstractNum>
  <w:abstractNum w:abstractNumId="5">
    <w:nsid w:val="16491CD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18DF559A"/>
    <w:multiLevelType w:val="singleLevel"/>
    <w:tmpl w:val="57023CB4"/>
    <w:lvl w:ilvl="0">
      <w:start w:val="1997"/>
      <w:numFmt w:val="decimal"/>
      <w:lvlText w:val="%1"/>
      <w:lvlJc w:val="left"/>
      <w:pPr>
        <w:tabs>
          <w:tab w:val="num" w:pos="2130"/>
        </w:tabs>
        <w:ind w:left="2130" w:hanging="2130"/>
      </w:pPr>
      <w:rPr>
        <w:rFonts w:hint="default"/>
      </w:rPr>
    </w:lvl>
  </w:abstractNum>
  <w:abstractNum w:abstractNumId="7">
    <w:nsid w:val="1BCA392E"/>
    <w:multiLevelType w:val="singleLevel"/>
    <w:tmpl w:val="924AC72C"/>
    <w:lvl w:ilvl="0">
      <w:start w:val="2001"/>
      <w:numFmt w:val="decimal"/>
      <w:lvlText w:val="%1"/>
      <w:lvlJc w:val="left"/>
      <w:pPr>
        <w:tabs>
          <w:tab w:val="num" w:pos="420"/>
        </w:tabs>
        <w:ind w:left="420" w:hanging="420"/>
      </w:pPr>
      <w:rPr>
        <w:rFonts w:hint="default"/>
      </w:rPr>
    </w:lvl>
  </w:abstractNum>
  <w:abstractNum w:abstractNumId="8">
    <w:nsid w:val="1F023ABF"/>
    <w:multiLevelType w:val="multilevel"/>
    <w:tmpl w:val="E804617A"/>
    <w:lvl w:ilvl="0">
      <w:start w:val="1990"/>
      <w:numFmt w:val="decimal"/>
      <w:lvlText w:val="%1"/>
      <w:lvlJc w:val="left"/>
      <w:pPr>
        <w:tabs>
          <w:tab w:val="num" w:pos="2130"/>
        </w:tabs>
        <w:ind w:left="2130" w:hanging="2130"/>
      </w:pPr>
      <w:rPr>
        <w:rFonts w:hint="default"/>
      </w:rPr>
    </w:lvl>
    <w:lvl w:ilvl="1">
      <w:start w:val="1993"/>
      <w:numFmt w:val="decimal"/>
      <w:lvlText w:val="%1-%2"/>
      <w:lvlJc w:val="left"/>
      <w:pPr>
        <w:tabs>
          <w:tab w:val="num" w:pos="2130"/>
        </w:tabs>
        <w:ind w:left="2130" w:hanging="2130"/>
      </w:pPr>
      <w:rPr>
        <w:rFonts w:hint="default"/>
      </w:rPr>
    </w:lvl>
    <w:lvl w:ilvl="2">
      <w:start w:val="1"/>
      <w:numFmt w:val="decimal"/>
      <w:lvlText w:val="%1-%2.%3"/>
      <w:lvlJc w:val="left"/>
      <w:pPr>
        <w:tabs>
          <w:tab w:val="num" w:pos="2130"/>
        </w:tabs>
        <w:ind w:left="2130" w:hanging="2130"/>
      </w:pPr>
      <w:rPr>
        <w:rFonts w:hint="default"/>
      </w:rPr>
    </w:lvl>
    <w:lvl w:ilvl="3">
      <w:start w:val="1"/>
      <w:numFmt w:val="decimal"/>
      <w:lvlText w:val="%1-%2.%3.%4"/>
      <w:lvlJc w:val="left"/>
      <w:pPr>
        <w:tabs>
          <w:tab w:val="num" w:pos="2130"/>
        </w:tabs>
        <w:ind w:left="2130" w:hanging="2130"/>
      </w:pPr>
      <w:rPr>
        <w:rFonts w:hint="default"/>
      </w:rPr>
    </w:lvl>
    <w:lvl w:ilvl="4">
      <w:start w:val="1"/>
      <w:numFmt w:val="decimal"/>
      <w:lvlText w:val="%1-%2.%3.%4.%5"/>
      <w:lvlJc w:val="left"/>
      <w:pPr>
        <w:tabs>
          <w:tab w:val="num" w:pos="2130"/>
        </w:tabs>
        <w:ind w:left="2130" w:hanging="2130"/>
      </w:pPr>
      <w:rPr>
        <w:rFonts w:hint="default"/>
      </w:rPr>
    </w:lvl>
    <w:lvl w:ilvl="5">
      <w:start w:val="1"/>
      <w:numFmt w:val="decimal"/>
      <w:lvlText w:val="%1-%2.%3.%4.%5.%6"/>
      <w:lvlJc w:val="left"/>
      <w:pPr>
        <w:tabs>
          <w:tab w:val="num" w:pos="2130"/>
        </w:tabs>
        <w:ind w:left="2130" w:hanging="2130"/>
      </w:pPr>
      <w:rPr>
        <w:rFonts w:hint="default"/>
      </w:rPr>
    </w:lvl>
    <w:lvl w:ilvl="6">
      <w:start w:val="1"/>
      <w:numFmt w:val="decimal"/>
      <w:lvlText w:val="%1-%2.%3.%4.%5.%6.%7"/>
      <w:lvlJc w:val="left"/>
      <w:pPr>
        <w:tabs>
          <w:tab w:val="num" w:pos="2130"/>
        </w:tabs>
        <w:ind w:left="2130" w:hanging="2130"/>
      </w:pPr>
      <w:rPr>
        <w:rFonts w:hint="default"/>
      </w:rPr>
    </w:lvl>
    <w:lvl w:ilvl="7">
      <w:start w:val="1"/>
      <w:numFmt w:val="decimal"/>
      <w:lvlText w:val="%1-%2.%3.%4.%5.%6.%7.%8"/>
      <w:lvlJc w:val="left"/>
      <w:pPr>
        <w:tabs>
          <w:tab w:val="num" w:pos="2130"/>
        </w:tabs>
        <w:ind w:left="2130" w:hanging="2130"/>
      </w:pPr>
      <w:rPr>
        <w:rFonts w:hint="default"/>
      </w:rPr>
    </w:lvl>
    <w:lvl w:ilvl="8">
      <w:start w:val="1"/>
      <w:numFmt w:val="decimal"/>
      <w:lvlText w:val="%1-%2.%3.%4.%5.%6.%7.%8.%9"/>
      <w:lvlJc w:val="left"/>
      <w:pPr>
        <w:tabs>
          <w:tab w:val="num" w:pos="2130"/>
        </w:tabs>
        <w:ind w:left="2130" w:hanging="2130"/>
      </w:pPr>
      <w:rPr>
        <w:rFonts w:hint="default"/>
      </w:rPr>
    </w:lvl>
  </w:abstractNum>
  <w:abstractNum w:abstractNumId="9">
    <w:nsid w:val="36907F66"/>
    <w:multiLevelType w:val="singleLevel"/>
    <w:tmpl w:val="9A9A79DA"/>
    <w:lvl w:ilvl="0">
      <w:start w:val="2001"/>
      <w:numFmt w:val="decimal"/>
      <w:lvlText w:val="%1"/>
      <w:lvlJc w:val="left"/>
      <w:pPr>
        <w:tabs>
          <w:tab w:val="num" w:pos="420"/>
        </w:tabs>
        <w:ind w:left="420" w:hanging="420"/>
      </w:pPr>
      <w:rPr>
        <w:rFonts w:hint="default"/>
      </w:rPr>
    </w:lvl>
  </w:abstractNum>
  <w:abstractNum w:abstractNumId="10">
    <w:nsid w:val="380859D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3A1E4D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40CC228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51F30D78"/>
    <w:multiLevelType w:val="hybridMultilevel"/>
    <w:tmpl w:val="C080A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D99056F"/>
    <w:multiLevelType w:val="singleLevel"/>
    <w:tmpl w:val="494416F6"/>
    <w:lvl w:ilvl="0">
      <w:start w:val="2001"/>
      <w:numFmt w:val="decimal"/>
      <w:lvlText w:val="%1"/>
      <w:lvlJc w:val="left"/>
      <w:pPr>
        <w:tabs>
          <w:tab w:val="num" w:pos="2130"/>
        </w:tabs>
        <w:ind w:left="2130" w:hanging="2130"/>
      </w:pPr>
      <w:rPr>
        <w:rFonts w:hint="default"/>
      </w:rPr>
    </w:lvl>
  </w:abstractNum>
  <w:abstractNum w:abstractNumId="15">
    <w:nsid w:val="5E453C29"/>
    <w:multiLevelType w:val="multilevel"/>
    <w:tmpl w:val="080E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1E3C1C"/>
    <w:multiLevelType w:val="hybridMultilevel"/>
    <w:tmpl w:val="1AEAC1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FC0098D"/>
    <w:multiLevelType w:val="hybridMultilevel"/>
    <w:tmpl w:val="3F7C0266"/>
    <w:lvl w:ilvl="0" w:tplc="0C0A0001">
      <w:start w:val="1"/>
      <w:numFmt w:val="bullet"/>
      <w:lvlText w:val=""/>
      <w:lvlJc w:val="left"/>
      <w:pPr>
        <w:ind w:left="4965" w:hanging="360"/>
      </w:pPr>
      <w:rPr>
        <w:rFonts w:ascii="Symbol" w:hAnsi="Symbol" w:hint="default"/>
      </w:rPr>
    </w:lvl>
    <w:lvl w:ilvl="1" w:tplc="0C0A0003" w:tentative="1">
      <w:start w:val="1"/>
      <w:numFmt w:val="bullet"/>
      <w:lvlText w:val="o"/>
      <w:lvlJc w:val="left"/>
      <w:pPr>
        <w:ind w:left="5685" w:hanging="360"/>
      </w:pPr>
      <w:rPr>
        <w:rFonts w:ascii="Courier New" w:hAnsi="Courier New" w:cs="Courier New" w:hint="default"/>
      </w:rPr>
    </w:lvl>
    <w:lvl w:ilvl="2" w:tplc="0C0A0005" w:tentative="1">
      <w:start w:val="1"/>
      <w:numFmt w:val="bullet"/>
      <w:lvlText w:val=""/>
      <w:lvlJc w:val="left"/>
      <w:pPr>
        <w:ind w:left="6405" w:hanging="360"/>
      </w:pPr>
      <w:rPr>
        <w:rFonts w:ascii="Wingdings" w:hAnsi="Wingdings" w:hint="default"/>
      </w:rPr>
    </w:lvl>
    <w:lvl w:ilvl="3" w:tplc="0C0A0001" w:tentative="1">
      <w:start w:val="1"/>
      <w:numFmt w:val="bullet"/>
      <w:lvlText w:val=""/>
      <w:lvlJc w:val="left"/>
      <w:pPr>
        <w:ind w:left="7125" w:hanging="360"/>
      </w:pPr>
      <w:rPr>
        <w:rFonts w:ascii="Symbol" w:hAnsi="Symbol" w:hint="default"/>
      </w:rPr>
    </w:lvl>
    <w:lvl w:ilvl="4" w:tplc="0C0A0003" w:tentative="1">
      <w:start w:val="1"/>
      <w:numFmt w:val="bullet"/>
      <w:lvlText w:val="o"/>
      <w:lvlJc w:val="left"/>
      <w:pPr>
        <w:ind w:left="7845" w:hanging="360"/>
      </w:pPr>
      <w:rPr>
        <w:rFonts w:ascii="Courier New" w:hAnsi="Courier New" w:cs="Courier New" w:hint="default"/>
      </w:rPr>
    </w:lvl>
    <w:lvl w:ilvl="5" w:tplc="0C0A0005" w:tentative="1">
      <w:start w:val="1"/>
      <w:numFmt w:val="bullet"/>
      <w:lvlText w:val=""/>
      <w:lvlJc w:val="left"/>
      <w:pPr>
        <w:ind w:left="8565" w:hanging="360"/>
      </w:pPr>
      <w:rPr>
        <w:rFonts w:ascii="Wingdings" w:hAnsi="Wingdings" w:hint="default"/>
      </w:rPr>
    </w:lvl>
    <w:lvl w:ilvl="6" w:tplc="0C0A0001" w:tentative="1">
      <w:start w:val="1"/>
      <w:numFmt w:val="bullet"/>
      <w:lvlText w:val=""/>
      <w:lvlJc w:val="left"/>
      <w:pPr>
        <w:ind w:left="9285" w:hanging="360"/>
      </w:pPr>
      <w:rPr>
        <w:rFonts w:ascii="Symbol" w:hAnsi="Symbol" w:hint="default"/>
      </w:rPr>
    </w:lvl>
    <w:lvl w:ilvl="7" w:tplc="0C0A0003" w:tentative="1">
      <w:start w:val="1"/>
      <w:numFmt w:val="bullet"/>
      <w:lvlText w:val="o"/>
      <w:lvlJc w:val="left"/>
      <w:pPr>
        <w:ind w:left="10005" w:hanging="360"/>
      </w:pPr>
      <w:rPr>
        <w:rFonts w:ascii="Courier New" w:hAnsi="Courier New" w:cs="Courier New" w:hint="default"/>
      </w:rPr>
    </w:lvl>
    <w:lvl w:ilvl="8" w:tplc="0C0A0005" w:tentative="1">
      <w:start w:val="1"/>
      <w:numFmt w:val="bullet"/>
      <w:lvlText w:val=""/>
      <w:lvlJc w:val="left"/>
      <w:pPr>
        <w:ind w:left="10725" w:hanging="360"/>
      </w:pPr>
      <w:rPr>
        <w:rFonts w:ascii="Wingdings" w:hAnsi="Wingdings" w:hint="default"/>
      </w:rPr>
    </w:lvl>
  </w:abstractNum>
  <w:abstractNum w:abstractNumId="18">
    <w:nsid w:val="720150BE"/>
    <w:multiLevelType w:val="singleLevel"/>
    <w:tmpl w:val="BCEE9FA4"/>
    <w:lvl w:ilvl="0">
      <w:start w:val="2001"/>
      <w:numFmt w:val="decimal"/>
      <w:lvlText w:val="%1"/>
      <w:lvlJc w:val="left"/>
      <w:pPr>
        <w:tabs>
          <w:tab w:val="num" w:pos="3540"/>
        </w:tabs>
        <w:ind w:left="3540" w:hanging="3540"/>
      </w:pPr>
      <w:rPr>
        <w:rFonts w:hint="default"/>
      </w:rPr>
    </w:lvl>
  </w:abstractNum>
  <w:num w:numId="1">
    <w:abstractNumId w:val="8"/>
  </w:num>
  <w:num w:numId="2">
    <w:abstractNumId w:val="2"/>
  </w:num>
  <w:num w:numId="3">
    <w:abstractNumId w:val="14"/>
  </w:num>
  <w:num w:numId="4">
    <w:abstractNumId w:val="6"/>
  </w:num>
  <w:num w:numId="5">
    <w:abstractNumId w:val="4"/>
  </w:num>
  <w:num w:numId="6">
    <w:abstractNumId w:val="5"/>
  </w:num>
  <w:num w:numId="7">
    <w:abstractNumId w:val="10"/>
  </w:num>
  <w:num w:numId="8">
    <w:abstractNumId w:val="0"/>
  </w:num>
  <w:num w:numId="9">
    <w:abstractNumId w:val="7"/>
  </w:num>
  <w:num w:numId="10">
    <w:abstractNumId w:val="9"/>
  </w:num>
  <w:num w:numId="11">
    <w:abstractNumId w:val="18"/>
  </w:num>
  <w:num w:numId="12">
    <w:abstractNumId w:val="12"/>
  </w:num>
  <w:num w:numId="13">
    <w:abstractNumId w:val="11"/>
  </w:num>
  <w:num w:numId="14">
    <w:abstractNumId w:val="15"/>
  </w:num>
  <w:num w:numId="15">
    <w:abstractNumId w:val="16"/>
  </w:num>
  <w:num w:numId="16">
    <w:abstractNumId w:val="3"/>
  </w:num>
  <w:num w:numId="17">
    <w:abstractNumId w:val="17"/>
  </w:num>
  <w:num w:numId="18">
    <w:abstractNumId w:val="13"/>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4185F"/>
    <w:rsid w:val="00003146"/>
    <w:rsid w:val="00005663"/>
    <w:rsid w:val="00015CB6"/>
    <w:rsid w:val="00035EF6"/>
    <w:rsid w:val="000470B7"/>
    <w:rsid w:val="0005000A"/>
    <w:rsid w:val="000518CF"/>
    <w:rsid w:val="00066EF3"/>
    <w:rsid w:val="00070F28"/>
    <w:rsid w:val="00075F0E"/>
    <w:rsid w:val="000761A6"/>
    <w:rsid w:val="00096200"/>
    <w:rsid w:val="000965D2"/>
    <w:rsid w:val="000A085D"/>
    <w:rsid w:val="000A31D4"/>
    <w:rsid w:val="000A37B6"/>
    <w:rsid w:val="000A48D6"/>
    <w:rsid w:val="000A7993"/>
    <w:rsid w:val="000C3A27"/>
    <w:rsid w:val="000D61BE"/>
    <w:rsid w:val="000E1F27"/>
    <w:rsid w:val="000E2D4A"/>
    <w:rsid w:val="000E2E0C"/>
    <w:rsid w:val="000E66A4"/>
    <w:rsid w:val="000F0997"/>
    <w:rsid w:val="000F0BAF"/>
    <w:rsid w:val="000F24E8"/>
    <w:rsid w:val="000F4039"/>
    <w:rsid w:val="001116A6"/>
    <w:rsid w:val="0013200A"/>
    <w:rsid w:val="0013207C"/>
    <w:rsid w:val="00140703"/>
    <w:rsid w:val="00145C37"/>
    <w:rsid w:val="0014628E"/>
    <w:rsid w:val="001468CA"/>
    <w:rsid w:val="00161AFC"/>
    <w:rsid w:val="0016793E"/>
    <w:rsid w:val="00171B41"/>
    <w:rsid w:val="001752F6"/>
    <w:rsid w:val="001928CE"/>
    <w:rsid w:val="001A02F3"/>
    <w:rsid w:val="001A4BD0"/>
    <w:rsid w:val="001A5020"/>
    <w:rsid w:val="001B305C"/>
    <w:rsid w:val="001D09C5"/>
    <w:rsid w:val="001D328A"/>
    <w:rsid w:val="001E04BD"/>
    <w:rsid w:val="001E7D4A"/>
    <w:rsid w:val="00206771"/>
    <w:rsid w:val="00207098"/>
    <w:rsid w:val="00207AF4"/>
    <w:rsid w:val="00212D51"/>
    <w:rsid w:val="0021424F"/>
    <w:rsid w:val="00214421"/>
    <w:rsid w:val="00220DC8"/>
    <w:rsid w:val="00224B56"/>
    <w:rsid w:val="00224F50"/>
    <w:rsid w:val="002319B1"/>
    <w:rsid w:val="00234D7A"/>
    <w:rsid w:val="0025264B"/>
    <w:rsid w:val="002549A8"/>
    <w:rsid w:val="0025668D"/>
    <w:rsid w:val="002574BF"/>
    <w:rsid w:val="00261DFA"/>
    <w:rsid w:val="00267615"/>
    <w:rsid w:val="00270A38"/>
    <w:rsid w:val="00272D58"/>
    <w:rsid w:val="0029275C"/>
    <w:rsid w:val="002946F1"/>
    <w:rsid w:val="002A22DA"/>
    <w:rsid w:val="002A5F5C"/>
    <w:rsid w:val="002A7ABB"/>
    <w:rsid w:val="002B58B9"/>
    <w:rsid w:val="002B69AF"/>
    <w:rsid w:val="002C1681"/>
    <w:rsid w:val="002C78D7"/>
    <w:rsid w:val="002D797C"/>
    <w:rsid w:val="002E0280"/>
    <w:rsid w:val="002E04DE"/>
    <w:rsid w:val="002E13E8"/>
    <w:rsid w:val="002E6A43"/>
    <w:rsid w:val="002F1B84"/>
    <w:rsid w:val="002F24CE"/>
    <w:rsid w:val="002F4969"/>
    <w:rsid w:val="00306C5D"/>
    <w:rsid w:val="00310306"/>
    <w:rsid w:val="00312DE0"/>
    <w:rsid w:val="003220D5"/>
    <w:rsid w:val="003228EC"/>
    <w:rsid w:val="00325778"/>
    <w:rsid w:val="003320FC"/>
    <w:rsid w:val="003333A2"/>
    <w:rsid w:val="0033377F"/>
    <w:rsid w:val="003364B4"/>
    <w:rsid w:val="0033797C"/>
    <w:rsid w:val="0034185F"/>
    <w:rsid w:val="003548E6"/>
    <w:rsid w:val="00355C10"/>
    <w:rsid w:val="003572BE"/>
    <w:rsid w:val="00366839"/>
    <w:rsid w:val="00370F06"/>
    <w:rsid w:val="00373237"/>
    <w:rsid w:val="003877AB"/>
    <w:rsid w:val="00390E68"/>
    <w:rsid w:val="00393B77"/>
    <w:rsid w:val="003A24A6"/>
    <w:rsid w:val="003A5276"/>
    <w:rsid w:val="003A74B5"/>
    <w:rsid w:val="003B00FB"/>
    <w:rsid w:val="003B0A75"/>
    <w:rsid w:val="003B0DE1"/>
    <w:rsid w:val="003C3713"/>
    <w:rsid w:val="003D6AC5"/>
    <w:rsid w:val="003E0B09"/>
    <w:rsid w:val="003E392C"/>
    <w:rsid w:val="003E60B8"/>
    <w:rsid w:val="003E7974"/>
    <w:rsid w:val="003F3F5A"/>
    <w:rsid w:val="003F5150"/>
    <w:rsid w:val="003F5417"/>
    <w:rsid w:val="003F639F"/>
    <w:rsid w:val="003F7111"/>
    <w:rsid w:val="0040156C"/>
    <w:rsid w:val="00404139"/>
    <w:rsid w:val="00410C7B"/>
    <w:rsid w:val="004145A0"/>
    <w:rsid w:val="00420DAC"/>
    <w:rsid w:val="0042306F"/>
    <w:rsid w:val="00430E38"/>
    <w:rsid w:val="0043386A"/>
    <w:rsid w:val="00444BFB"/>
    <w:rsid w:val="00446D00"/>
    <w:rsid w:val="0045715C"/>
    <w:rsid w:val="00462EF1"/>
    <w:rsid w:val="00470B61"/>
    <w:rsid w:val="00483AD1"/>
    <w:rsid w:val="004913D8"/>
    <w:rsid w:val="00495BE9"/>
    <w:rsid w:val="00496F6B"/>
    <w:rsid w:val="004A1E15"/>
    <w:rsid w:val="004B66A7"/>
    <w:rsid w:val="004B68BB"/>
    <w:rsid w:val="004B7168"/>
    <w:rsid w:val="004B7D15"/>
    <w:rsid w:val="004C4C53"/>
    <w:rsid w:val="004C5955"/>
    <w:rsid w:val="004C5980"/>
    <w:rsid w:val="004D327D"/>
    <w:rsid w:val="004F6484"/>
    <w:rsid w:val="005116AF"/>
    <w:rsid w:val="0052198C"/>
    <w:rsid w:val="00532A30"/>
    <w:rsid w:val="00541D19"/>
    <w:rsid w:val="00542A80"/>
    <w:rsid w:val="00545D88"/>
    <w:rsid w:val="005533C7"/>
    <w:rsid w:val="0056384A"/>
    <w:rsid w:val="005658B1"/>
    <w:rsid w:val="005714D2"/>
    <w:rsid w:val="005718AB"/>
    <w:rsid w:val="0057247C"/>
    <w:rsid w:val="00573091"/>
    <w:rsid w:val="005738D0"/>
    <w:rsid w:val="00583969"/>
    <w:rsid w:val="00583D46"/>
    <w:rsid w:val="00585BB1"/>
    <w:rsid w:val="005B16AE"/>
    <w:rsid w:val="005D5A44"/>
    <w:rsid w:val="005D7AE0"/>
    <w:rsid w:val="005D7C9B"/>
    <w:rsid w:val="005E47AE"/>
    <w:rsid w:val="005E7667"/>
    <w:rsid w:val="005F3018"/>
    <w:rsid w:val="005F4945"/>
    <w:rsid w:val="006067DB"/>
    <w:rsid w:val="00611C2B"/>
    <w:rsid w:val="00615907"/>
    <w:rsid w:val="0063217C"/>
    <w:rsid w:val="00636BCE"/>
    <w:rsid w:val="00640A0C"/>
    <w:rsid w:val="00646EEE"/>
    <w:rsid w:val="0065174E"/>
    <w:rsid w:val="00655DD3"/>
    <w:rsid w:val="00656223"/>
    <w:rsid w:val="00662148"/>
    <w:rsid w:val="00681B33"/>
    <w:rsid w:val="006B1FBA"/>
    <w:rsid w:val="006C318B"/>
    <w:rsid w:val="006C502A"/>
    <w:rsid w:val="006D6354"/>
    <w:rsid w:val="006D7727"/>
    <w:rsid w:val="006E1A5B"/>
    <w:rsid w:val="006F03BD"/>
    <w:rsid w:val="006F16F6"/>
    <w:rsid w:val="006F1BE3"/>
    <w:rsid w:val="00703B11"/>
    <w:rsid w:val="0070776C"/>
    <w:rsid w:val="00717152"/>
    <w:rsid w:val="00725FC5"/>
    <w:rsid w:val="00727AB6"/>
    <w:rsid w:val="00727DE5"/>
    <w:rsid w:val="007339DB"/>
    <w:rsid w:val="007370EA"/>
    <w:rsid w:val="00761675"/>
    <w:rsid w:val="00765FA6"/>
    <w:rsid w:val="00767BF0"/>
    <w:rsid w:val="00775F1A"/>
    <w:rsid w:val="007761B5"/>
    <w:rsid w:val="00783BBC"/>
    <w:rsid w:val="00785EFB"/>
    <w:rsid w:val="007A156F"/>
    <w:rsid w:val="007A2506"/>
    <w:rsid w:val="007A3F79"/>
    <w:rsid w:val="007A75FC"/>
    <w:rsid w:val="007B40D9"/>
    <w:rsid w:val="007B5A2A"/>
    <w:rsid w:val="007B7BBA"/>
    <w:rsid w:val="007C0ABD"/>
    <w:rsid w:val="007C16CB"/>
    <w:rsid w:val="007D26A0"/>
    <w:rsid w:val="007D33ED"/>
    <w:rsid w:val="007E2F22"/>
    <w:rsid w:val="007E5591"/>
    <w:rsid w:val="007F6F3F"/>
    <w:rsid w:val="008060CC"/>
    <w:rsid w:val="00817220"/>
    <w:rsid w:val="00825A4A"/>
    <w:rsid w:val="00827244"/>
    <w:rsid w:val="008305EA"/>
    <w:rsid w:val="00841910"/>
    <w:rsid w:val="00842CF2"/>
    <w:rsid w:val="00850183"/>
    <w:rsid w:val="00851FBE"/>
    <w:rsid w:val="00860B01"/>
    <w:rsid w:val="008616D5"/>
    <w:rsid w:val="008836B5"/>
    <w:rsid w:val="00891295"/>
    <w:rsid w:val="008952D3"/>
    <w:rsid w:val="008A1B37"/>
    <w:rsid w:val="008A64A9"/>
    <w:rsid w:val="008B64DA"/>
    <w:rsid w:val="008D1330"/>
    <w:rsid w:val="008D342D"/>
    <w:rsid w:val="008D3DA5"/>
    <w:rsid w:val="008D45B7"/>
    <w:rsid w:val="008D48C7"/>
    <w:rsid w:val="008E05BA"/>
    <w:rsid w:val="008E0AB7"/>
    <w:rsid w:val="008E19F5"/>
    <w:rsid w:val="008E5AB4"/>
    <w:rsid w:val="008E7295"/>
    <w:rsid w:val="008E7F14"/>
    <w:rsid w:val="009277F2"/>
    <w:rsid w:val="00933579"/>
    <w:rsid w:val="00934711"/>
    <w:rsid w:val="00934A69"/>
    <w:rsid w:val="00944AB4"/>
    <w:rsid w:val="0095129A"/>
    <w:rsid w:val="009544C4"/>
    <w:rsid w:val="00957B96"/>
    <w:rsid w:val="00964DB4"/>
    <w:rsid w:val="00975D99"/>
    <w:rsid w:val="00990467"/>
    <w:rsid w:val="00991C90"/>
    <w:rsid w:val="0099317D"/>
    <w:rsid w:val="009A3BDA"/>
    <w:rsid w:val="009A5B9E"/>
    <w:rsid w:val="009A6490"/>
    <w:rsid w:val="009B0F43"/>
    <w:rsid w:val="009B749E"/>
    <w:rsid w:val="009C3964"/>
    <w:rsid w:val="009D7E46"/>
    <w:rsid w:val="009E01D2"/>
    <w:rsid w:val="009E2A9E"/>
    <w:rsid w:val="009E58AC"/>
    <w:rsid w:val="009E7260"/>
    <w:rsid w:val="009F1A9E"/>
    <w:rsid w:val="009F554F"/>
    <w:rsid w:val="00A10A4A"/>
    <w:rsid w:val="00A16141"/>
    <w:rsid w:val="00A161BD"/>
    <w:rsid w:val="00A22F43"/>
    <w:rsid w:val="00A262E8"/>
    <w:rsid w:val="00A42003"/>
    <w:rsid w:val="00A4469B"/>
    <w:rsid w:val="00A460A3"/>
    <w:rsid w:val="00A63DBD"/>
    <w:rsid w:val="00A70C0A"/>
    <w:rsid w:val="00A711E8"/>
    <w:rsid w:val="00A76141"/>
    <w:rsid w:val="00A830C4"/>
    <w:rsid w:val="00A922B2"/>
    <w:rsid w:val="00A92E2D"/>
    <w:rsid w:val="00A97A1C"/>
    <w:rsid w:val="00AA013C"/>
    <w:rsid w:val="00AA29FE"/>
    <w:rsid w:val="00AA453C"/>
    <w:rsid w:val="00AB0E78"/>
    <w:rsid w:val="00AC6E0F"/>
    <w:rsid w:val="00AD1909"/>
    <w:rsid w:val="00AD6DF1"/>
    <w:rsid w:val="00AF09BC"/>
    <w:rsid w:val="00B10276"/>
    <w:rsid w:val="00B17112"/>
    <w:rsid w:val="00B20A5B"/>
    <w:rsid w:val="00B22399"/>
    <w:rsid w:val="00B278F2"/>
    <w:rsid w:val="00B35CB0"/>
    <w:rsid w:val="00B36260"/>
    <w:rsid w:val="00B43735"/>
    <w:rsid w:val="00B46582"/>
    <w:rsid w:val="00B536DE"/>
    <w:rsid w:val="00B56C93"/>
    <w:rsid w:val="00B638A3"/>
    <w:rsid w:val="00B646A5"/>
    <w:rsid w:val="00B67F3A"/>
    <w:rsid w:val="00B81E09"/>
    <w:rsid w:val="00B82AC7"/>
    <w:rsid w:val="00B83FC7"/>
    <w:rsid w:val="00B862D1"/>
    <w:rsid w:val="00B92B5E"/>
    <w:rsid w:val="00B94836"/>
    <w:rsid w:val="00B95785"/>
    <w:rsid w:val="00B95F38"/>
    <w:rsid w:val="00B964D0"/>
    <w:rsid w:val="00BA1869"/>
    <w:rsid w:val="00BA5A97"/>
    <w:rsid w:val="00BA5FEA"/>
    <w:rsid w:val="00BB1A65"/>
    <w:rsid w:val="00BC06BE"/>
    <w:rsid w:val="00BD6F19"/>
    <w:rsid w:val="00BE521D"/>
    <w:rsid w:val="00C113F7"/>
    <w:rsid w:val="00C11633"/>
    <w:rsid w:val="00C14386"/>
    <w:rsid w:val="00C1459D"/>
    <w:rsid w:val="00C20014"/>
    <w:rsid w:val="00C20194"/>
    <w:rsid w:val="00C2350B"/>
    <w:rsid w:val="00C3243A"/>
    <w:rsid w:val="00C356EF"/>
    <w:rsid w:val="00C41C3C"/>
    <w:rsid w:val="00C52C30"/>
    <w:rsid w:val="00C56769"/>
    <w:rsid w:val="00C57BAE"/>
    <w:rsid w:val="00C6094E"/>
    <w:rsid w:val="00C61546"/>
    <w:rsid w:val="00C66765"/>
    <w:rsid w:val="00C71214"/>
    <w:rsid w:val="00C7156C"/>
    <w:rsid w:val="00C74067"/>
    <w:rsid w:val="00C76ED6"/>
    <w:rsid w:val="00C8034B"/>
    <w:rsid w:val="00C847FA"/>
    <w:rsid w:val="00C87C4A"/>
    <w:rsid w:val="00C97B89"/>
    <w:rsid w:val="00CA2E3A"/>
    <w:rsid w:val="00CB288F"/>
    <w:rsid w:val="00CC118E"/>
    <w:rsid w:val="00CD3220"/>
    <w:rsid w:val="00CD4C42"/>
    <w:rsid w:val="00CD6858"/>
    <w:rsid w:val="00CE60AF"/>
    <w:rsid w:val="00CF2A7C"/>
    <w:rsid w:val="00CF618E"/>
    <w:rsid w:val="00CF7E45"/>
    <w:rsid w:val="00D2059C"/>
    <w:rsid w:val="00D27B56"/>
    <w:rsid w:val="00D302CA"/>
    <w:rsid w:val="00D32161"/>
    <w:rsid w:val="00D329D4"/>
    <w:rsid w:val="00D447DF"/>
    <w:rsid w:val="00D64606"/>
    <w:rsid w:val="00D66493"/>
    <w:rsid w:val="00D766BC"/>
    <w:rsid w:val="00D862C4"/>
    <w:rsid w:val="00D912BC"/>
    <w:rsid w:val="00D94150"/>
    <w:rsid w:val="00DB1827"/>
    <w:rsid w:val="00DB1C03"/>
    <w:rsid w:val="00DB2E5E"/>
    <w:rsid w:val="00DB3241"/>
    <w:rsid w:val="00DB3A11"/>
    <w:rsid w:val="00DD78D4"/>
    <w:rsid w:val="00DE632D"/>
    <w:rsid w:val="00DF1AF4"/>
    <w:rsid w:val="00DF6BC0"/>
    <w:rsid w:val="00DF752E"/>
    <w:rsid w:val="00E029FB"/>
    <w:rsid w:val="00E107D0"/>
    <w:rsid w:val="00E13617"/>
    <w:rsid w:val="00E13E0B"/>
    <w:rsid w:val="00E40409"/>
    <w:rsid w:val="00E50717"/>
    <w:rsid w:val="00E55D04"/>
    <w:rsid w:val="00E6025F"/>
    <w:rsid w:val="00E72A57"/>
    <w:rsid w:val="00E7301E"/>
    <w:rsid w:val="00E75F43"/>
    <w:rsid w:val="00E80972"/>
    <w:rsid w:val="00EA1447"/>
    <w:rsid w:val="00EB5064"/>
    <w:rsid w:val="00EC4F8D"/>
    <w:rsid w:val="00ED1D0A"/>
    <w:rsid w:val="00ED3C60"/>
    <w:rsid w:val="00ED72AF"/>
    <w:rsid w:val="00EE3072"/>
    <w:rsid w:val="00EE6086"/>
    <w:rsid w:val="00F047A1"/>
    <w:rsid w:val="00F05F4D"/>
    <w:rsid w:val="00F07A51"/>
    <w:rsid w:val="00F118DB"/>
    <w:rsid w:val="00F1368D"/>
    <w:rsid w:val="00F14E72"/>
    <w:rsid w:val="00F35BB9"/>
    <w:rsid w:val="00F445DC"/>
    <w:rsid w:val="00F63247"/>
    <w:rsid w:val="00F72AFF"/>
    <w:rsid w:val="00F743C8"/>
    <w:rsid w:val="00F763A6"/>
    <w:rsid w:val="00F80530"/>
    <w:rsid w:val="00F854EA"/>
    <w:rsid w:val="00F972FE"/>
    <w:rsid w:val="00F97EF6"/>
    <w:rsid w:val="00FA083F"/>
    <w:rsid w:val="00FA478E"/>
    <w:rsid w:val="00FA7670"/>
    <w:rsid w:val="00FB54B4"/>
    <w:rsid w:val="00FD702E"/>
    <w:rsid w:val="00FE14FA"/>
    <w:rsid w:val="00FE56CE"/>
    <w:rsid w:val="00FF5356"/>
    <w:rsid w:val="00FF70D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43A"/>
    <w:rPr>
      <w:lang w:eastAsia="zh-CN"/>
    </w:rPr>
  </w:style>
  <w:style w:type="paragraph" w:styleId="Ttulo1">
    <w:name w:val="heading 1"/>
    <w:basedOn w:val="Normal"/>
    <w:next w:val="Normal"/>
    <w:link w:val="Ttulo1Car"/>
    <w:qFormat/>
    <w:rsid w:val="00C3243A"/>
    <w:pPr>
      <w:keepNext/>
      <w:outlineLvl w:val="0"/>
    </w:pPr>
    <w:rPr>
      <w:sz w:val="36"/>
      <w:szCs w:val="36"/>
      <w:lang w:val="es-MX"/>
    </w:rPr>
  </w:style>
  <w:style w:type="paragraph" w:styleId="Ttulo2">
    <w:name w:val="heading 2"/>
    <w:basedOn w:val="Normal"/>
    <w:next w:val="Normal"/>
    <w:qFormat/>
    <w:rsid w:val="00C3243A"/>
    <w:pPr>
      <w:keepNext/>
      <w:outlineLvl w:val="1"/>
    </w:pPr>
    <w:rPr>
      <w:rFonts w:ascii="Book Antiqua" w:hAnsi="Book Antiqua"/>
      <w:b/>
      <w:bCs/>
      <w:sz w:val="24"/>
      <w:szCs w:val="24"/>
      <w:lang w:val="es-ES_tradnl" w:eastAsia="es-ES"/>
    </w:rPr>
  </w:style>
  <w:style w:type="paragraph" w:styleId="Ttulo3">
    <w:name w:val="heading 3"/>
    <w:basedOn w:val="Normal"/>
    <w:next w:val="Normal"/>
    <w:qFormat/>
    <w:rsid w:val="00C3243A"/>
    <w:pPr>
      <w:keepNext/>
      <w:jc w:val="center"/>
      <w:outlineLvl w:val="2"/>
    </w:pPr>
    <w:rPr>
      <w:rFonts w:ascii="Tahoma" w:hAnsi="Tahoma" w:cs="Tahoma"/>
      <w:b/>
      <w:bCs/>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ttulo">
    <w:name w:val="subtítulo"/>
    <w:basedOn w:val="Normal"/>
    <w:rsid w:val="00C3243A"/>
    <w:pPr>
      <w:spacing w:line="480" w:lineRule="auto"/>
    </w:pPr>
    <w:rPr>
      <w:rFonts w:ascii="Arial" w:hAnsi="Arial" w:cs="Arial"/>
      <w:sz w:val="24"/>
      <w:szCs w:val="24"/>
    </w:rPr>
  </w:style>
  <w:style w:type="paragraph" w:styleId="Sangradetextonormal">
    <w:name w:val="Body Text Indent"/>
    <w:basedOn w:val="Normal"/>
    <w:rsid w:val="00C3243A"/>
    <w:pPr>
      <w:ind w:left="2130" w:hanging="2130"/>
    </w:pPr>
    <w:rPr>
      <w:lang w:val="es-MX"/>
    </w:rPr>
  </w:style>
  <w:style w:type="paragraph" w:styleId="Ttulo">
    <w:name w:val="Title"/>
    <w:basedOn w:val="Normal"/>
    <w:qFormat/>
    <w:rsid w:val="00C3243A"/>
    <w:pPr>
      <w:jc w:val="center"/>
    </w:pPr>
    <w:rPr>
      <w:b/>
      <w:bCs/>
      <w:lang w:val="es-MX"/>
    </w:rPr>
  </w:style>
  <w:style w:type="paragraph" w:styleId="Textoindependiente">
    <w:name w:val="Body Text"/>
    <w:basedOn w:val="Normal"/>
    <w:rsid w:val="00C3243A"/>
    <w:pPr>
      <w:jc w:val="both"/>
    </w:pPr>
    <w:rPr>
      <w:rFonts w:ascii="Tahoma" w:hAnsi="Tahoma" w:cs="Tahoma"/>
      <w:i/>
      <w:iCs/>
      <w:sz w:val="22"/>
      <w:szCs w:val="22"/>
      <w:lang w:val="es-MX"/>
    </w:rPr>
  </w:style>
  <w:style w:type="paragraph" w:styleId="Textoindependiente2">
    <w:name w:val="Body Text 2"/>
    <w:basedOn w:val="Normal"/>
    <w:rsid w:val="00C3243A"/>
    <w:pPr>
      <w:jc w:val="both"/>
    </w:pPr>
    <w:rPr>
      <w:rFonts w:ascii="Tahoma" w:hAnsi="Tahoma" w:cs="Tahoma"/>
      <w:sz w:val="22"/>
      <w:szCs w:val="22"/>
      <w:lang w:val="es-MX"/>
    </w:rPr>
  </w:style>
  <w:style w:type="paragraph" w:styleId="Sangra2detindependiente">
    <w:name w:val="Body Text Indent 2"/>
    <w:basedOn w:val="Normal"/>
    <w:rsid w:val="00C3243A"/>
    <w:pPr>
      <w:ind w:left="3540" w:hanging="3540"/>
    </w:pPr>
    <w:rPr>
      <w:rFonts w:ascii="Tahoma" w:hAnsi="Tahoma" w:cs="Tahoma"/>
      <w:b/>
      <w:bCs/>
      <w:lang w:val="es-MX"/>
    </w:rPr>
  </w:style>
  <w:style w:type="paragraph" w:styleId="Sangra3detindependiente">
    <w:name w:val="Body Text Indent 3"/>
    <w:basedOn w:val="Normal"/>
    <w:rsid w:val="00C3243A"/>
    <w:pPr>
      <w:tabs>
        <w:tab w:val="left" w:pos="3544"/>
      </w:tabs>
      <w:ind w:left="4245" w:hanging="705"/>
      <w:jc w:val="both"/>
    </w:pPr>
    <w:rPr>
      <w:rFonts w:ascii="Tahoma" w:hAnsi="Tahoma" w:cs="Tahoma"/>
      <w:lang w:val="es-MX"/>
    </w:rPr>
  </w:style>
  <w:style w:type="paragraph" w:styleId="Textoindependiente3">
    <w:name w:val="Body Text 3"/>
    <w:basedOn w:val="Normal"/>
    <w:rsid w:val="00C3243A"/>
    <w:pPr>
      <w:jc w:val="both"/>
    </w:pPr>
    <w:rPr>
      <w:rFonts w:ascii="Tahoma" w:hAnsi="Tahoma" w:cs="Tahoma"/>
      <w:b/>
      <w:bCs/>
      <w:sz w:val="22"/>
      <w:szCs w:val="22"/>
      <w:lang w:val="es-MX"/>
    </w:rPr>
  </w:style>
  <w:style w:type="paragraph" w:styleId="Encabezado">
    <w:name w:val="header"/>
    <w:basedOn w:val="Normal"/>
    <w:rsid w:val="00C3243A"/>
    <w:pPr>
      <w:tabs>
        <w:tab w:val="center" w:pos="4252"/>
        <w:tab w:val="right" w:pos="8504"/>
      </w:tabs>
    </w:pPr>
  </w:style>
  <w:style w:type="paragraph" w:styleId="Piedepgina">
    <w:name w:val="footer"/>
    <w:basedOn w:val="Normal"/>
    <w:rsid w:val="00C3243A"/>
    <w:pPr>
      <w:tabs>
        <w:tab w:val="center" w:pos="4252"/>
        <w:tab w:val="right" w:pos="8504"/>
      </w:tabs>
    </w:pPr>
  </w:style>
  <w:style w:type="character" w:styleId="Hipervnculo">
    <w:name w:val="Hyperlink"/>
    <w:basedOn w:val="Fuentedeprrafopredeter"/>
    <w:rsid w:val="00C3243A"/>
    <w:rPr>
      <w:color w:val="0000FF"/>
      <w:u w:val="single"/>
    </w:rPr>
  </w:style>
  <w:style w:type="character" w:styleId="Hipervnculovisitado">
    <w:name w:val="FollowedHyperlink"/>
    <w:basedOn w:val="Fuentedeprrafopredeter"/>
    <w:rsid w:val="00C3243A"/>
    <w:rPr>
      <w:color w:val="800080"/>
      <w:u w:val="single"/>
    </w:rPr>
  </w:style>
  <w:style w:type="paragraph" w:styleId="Prrafodelista">
    <w:name w:val="List Paragraph"/>
    <w:basedOn w:val="Normal"/>
    <w:uiPriority w:val="34"/>
    <w:qFormat/>
    <w:rsid w:val="000E2E0C"/>
    <w:pPr>
      <w:ind w:left="720"/>
      <w:contextualSpacing/>
    </w:pPr>
  </w:style>
  <w:style w:type="paragraph" w:styleId="Textodeglobo">
    <w:name w:val="Balloon Text"/>
    <w:basedOn w:val="Normal"/>
    <w:link w:val="TextodegloboCar"/>
    <w:rsid w:val="00FF5356"/>
    <w:rPr>
      <w:rFonts w:ascii="Tahoma" w:hAnsi="Tahoma" w:cs="Tahoma"/>
      <w:sz w:val="16"/>
      <w:szCs w:val="16"/>
    </w:rPr>
  </w:style>
  <w:style w:type="character" w:customStyle="1" w:styleId="TextodegloboCar">
    <w:name w:val="Texto de globo Car"/>
    <w:basedOn w:val="Fuentedeprrafopredeter"/>
    <w:link w:val="Textodeglobo"/>
    <w:rsid w:val="00FF5356"/>
    <w:rPr>
      <w:rFonts w:ascii="Tahoma" w:hAnsi="Tahoma" w:cs="Tahoma"/>
      <w:sz w:val="16"/>
      <w:szCs w:val="16"/>
      <w:lang w:eastAsia="zh-CN"/>
    </w:rPr>
  </w:style>
  <w:style w:type="character" w:customStyle="1" w:styleId="Ttulo1Car">
    <w:name w:val="Título 1 Car"/>
    <w:basedOn w:val="Fuentedeprrafopredeter"/>
    <w:link w:val="Ttulo1"/>
    <w:rsid w:val="008E0AB7"/>
    <w:rPr>
      <w:sz w:val="36"/>
      <w:szCs w:val="36"/>
      <w:lang w:val="es-MX"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14970-CA96-46FA-9CDE-75989ED2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804</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CURRÍCULUM VITAE</vt:lpstr>
    </vt:vector>
  </TitlesOfParts>
  <Company>Particular</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CURRÍCULUM VITAE</dc:title>
  <dc:creator>Juan Tobar</dc:creator>
  <cp:lastModifiedBy>CASA</cp:lastModifiedBy>
  <cp:revision>7</cp:revision>
  <cp:lastPrinted>2014-04-23T18:07:00Z</cp:lastPrinted>
  <dcterms:created xsi:type="dcterms:W3CDTF">2014-04-23T13:56:00Z</dcterms:created>
  <dcterms:modified xsi:type="dcterms:W3CDTF">2014-05-13T19:07:00Z</dcterms:modified>
</cp:coreProperties>
</file>